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5995" w:rsidRDefault="00565995" w:rsidP="00565995">
      <w:pPr>
        <w:spacing w:line="360" w:lineRule="auto"/>
        <w:jc w:val="center"/>
        <w:rPr>
          <w:sz w:val="28"/>
          <w:szCs w:val="28"/>
          <w:lang w:val="uk-UA"/>
        </w:rPr>
      </w:pPr>
      <w:r>
        <w:rPr>
          <w:sz w:val="28"/>
          <w:szCs w:val="28"/>
          <w:lang w:val="uk-UA"/>
        </w:rPr>
        <w:t>ІІ етап Всеукраїнської олімпіади з німецької мови</w:t>
      </w:r>
    </w:p>
    <w:p w:rsidR="00565995" w:rsidRDefault="00565995" w:rsidP="00565995">
      <w:pPr>
        <w:spacing w:line="360" w:lineRule="auto"/>
        <w:jc w:val="center"/>
        <w:rPr>
          <w:sz w:val="28"/>
          <w:szCs w:val="28"/>
          <w:lang w:val="uk-UA"/>
        </w:rPr>
      </w:pPr>
      <w:r>
        <w:rPr>
          <w:sz w:val="28"/>
          <w:szCs w:val="28"/>
          <w:lang w:val="uk-UA"/>
        </w:rPr>
        <w:t>Аудіювання</w:t>
      </w:r>
    </w:p>
    <w:p w:rsidR="00565995" w:rsidRDefault="00565995" w:rsidP="00565995">
      <w:pPr>
        <w:spacing w:line="360" w:lineRule="auto"/>
        <w:jc w:val="center"/>
        <w:rPr>
          <w:sz w:val="28"/>
          <w:szCs w:val="28"/>
          <w:lang w:val="uk-UA"/>
        </w:rPr>
      </w:pPr>
      <w:r>
        <w:rPr>
          <w:sz w:val="28"/>
          <w:szCs w:val="28"/>
          <w:lang w:val="uk-UA"/>
        </w:rPr>
        <w:t>11 клас</w:t>
      </w:r>
    </w:p>
    <w:p w:rsidR="00E53DAE" w:rsidRPr="008C7FA2" w:rsidRDefault="00E53DAE" w:rsidP="00E53DAE">
      <w:pPr>
        <w:autoSpaceDE w:val="0"/>
        <w:autoSpaceDN w:val="0"/>
        <w:adjustRightInd w:val="0"/>
        <w:jc w:val="center"/>
        <w:rPr>
          <w:b/>
          <w:bCs/>
          <w:sz w:val="26"/>
          <w:szCs w:val="26"/>
          <w:lang w:val="de-DE"/>
        </w:rPr>
      </w:pPr>
      <w:r w:rsidRPr="008C7FA2">
        <w:rPr>
          <w:b/>
          <w:bCs/>
          <w:sz w:val="26"/>
          <w:szCs w:val="26"/>
          <w:lang w:val="de-DE"/>
        </w:rPr>
        <w:t>Das kleine Glück</w:t>
      </w:r>
    </w:p>
    <w:p w:rsidR="00E53DAE" w:rsidRPr="008C7FA2" w:rsidRDefault="00E53DAE" w:rsidP="00E53DAE">
      <w:pPr>
        <w:autoSpaceDE w:val="0"/>
        <w:autoSpaceDN w:val="0"/>
        <w:adjustRightInd w:val="0"/>
        <w:jc w:val="both"/>
        <w:rPr>
          <w:sz w:val="26"/>
          <w:szCs w:val="26"/>
          <w:lang w:val="de-DE"/>
        </w:rPr>
      </w:pPr>
      <w:r w:rsidRPr="008C7FA2">
        <w:rPr>
          <w:sz w:val="26"/>
          <w:szCs w:val="26"/>
          <w:lang w:val="de-DE"/>
        </w:rPr>
        <w:t xml:space="preserve">      Was braucht der Mensch, um glücklich zu sein? Einen kleinen Garten mit einer Laube nicht weit von der eigenen Wohnung! Über 4 Millionen Kleingärtner und ihre Familien sind heute Mitglied</w:t>
      </w:r>
      <w:r>
        <w:rPr>
          <w:sz w:val="26"/>
          <w:szCs w:val="26"/>
          <w:lang w:val="de-DE"/>
        </w:rPr>
        <w:t>er</w:t>
      </w:r>
      <w:r w:rsidRPr="008C7FA2">
        <w:rPr>
          <w:sz w:val="26"/>
          <w:szCs w:val="26"/>
          <w:lang w:val="de-DE"/>
        </w:rPr>
        <w:t xml:space="preserve"> in einem Kleingartenverein und bewirtschaften ihren eigenen kleinen Schrebergarten.</w:t>
      </w:r>
    </w:p>
    <w:p w:rsidR="00E53DAE" w:rsidRPr="008C7FA2" w:rsidRDefault="00E53DAE" w:rsidP="00E53DAE">
      <w:pPr>
        <w:autoSpaceDE w:val="0"/>
        <w:autoSpaceDN w:val="0"/>
        <w:adjustRightInd w:val="0"/>
        <w:jc w:val="both"/>
        <w:rPr>
          <w:sz w:val="26"/>
          <w:szCs w:val="26"/>
          <w:lang w:val="de-DE"/>
        </w:rPr>
      </w:pPr>
      <w:r w:rsidRPr="008C7FA2">
        <w:rPr>
          <w:sz w:val="26"/>
          <w:szCs w:val="26"/>
          <w:lang w:val="de-DE"/>
        </w:rPr>
        <w:t xml:space="preserve">      Angestellte und Beamte, Handwerker und Selbständige teilen diese Freude an der Gartenarbeit und dem Anbau von eigenem Gemüse. Die Erholung in der Natur und gefahrlose, natürliche Spielmöglichkeiten für die Kinder steigern vor allem in Großstädten die Lebensqualität der Menschen.</w:t>
      </w:r>
    </w:p>
    <w:p w:rsidR="00E53DAE" w:rsidRPr="008C7FA2" w:rsidRDefault="00E53DAE" w:rsidP="00E53DAE">
      <w:pPr>
        <w:autoSpaceDE w:val="0"/>
        <w:autoSpaceDN w:val="0"/>
        <w:adjustRightInd w:val="0"/>
        <w:jc w:val="both"/>
        <w:rPr>
          <w:sz w:val="26"/>
          <w:szCs w:val="26"/>
          <w:lang w:val="de-DE"/>
        </w:rPr>
      </w:pPr>
      <w:r w:rsidRPr="008C7FA2">
        <w:rPr>
          <w:sz w:val="26"/>
          <w:szCs w:val="26"/>
          <w:lang w:val="de-DE"/>
        </w:rPr>
        <w:t xml:space="preserve">      Das war nicht immer so. Die Anfänge der Kleingartenbewegung sind eng mit der Industrialisierung des 19. Jahrhunderts verknüpft. Wohnungsnot, mangelnde Ernährung, und große Armut waren die Begleiterscheinungen dieser Entwicklung.</w:t>
      </w:r>
    </w:p>
    <w:p w:rsidR="00E53DAE" w:rsidRPr="008C7FA2" w:rsidRDefault="00E53DAE" w:rsidP="00E53DAE">
      <w:pPr>
        <w:autoSpaceDE w:val="0"/>
        <w:autoSpaceDN w:val="0"/>
        <w:adjustRightInd w:val="0"/>
        <w:jc w:val="both"/>
        <w:rPr>
          <w:sz w:val="26"/>
          <w:szCs w:val="26"/>
          <w:lang w:val="de-DE"/>
        </w:rPr>
      </w:pPr>
      <w:r w:rsidRPr="008C7FA2">
        <w:rPr>
          <w:sz w:val="26"/>
          <w:szCs w:val="26"/>
          <w:lang w:val="de-DE"/>
        </w:rPr>
        <w:t xml:space="preserve">     Der Leipziger Arzt und Erzieher Dr. Daniel </w:t>
      </w:r>
      <w:proofErr w:type="spellStart"/>
      <w:r w:rsidRPr="008C7FA2">
        <w:rPr>
          <w:sz w:val="26"/>
          <w:szCs w:val="26"/>
          <w:lang w:val="de-DE"/>
        </w:rPr>
        <w:t>Schreber</w:t>
      </w:r>
      <w:proofErr w:type="spellEnd"/>
      <w:r w:rsidRPr="008C7FA2">
        <w:rPr>
          <w:sz w:val="26"/>
          <w:szCs w:val="26"/>
          <w:lang w:val="de-DE"/>
        </w:rPr>
        <w:t xml:space="preserve"> forderte schon 1860 Spielplätze für Kinder, um ihre Gesundheit zu stärken. Später griff ein Leipziger Verein diese Idee und richtete Gärten für arme, kinderreiche Familien ein. Einen Garten innerhalb dieser Anlagen nannte man „Schrebergarten“.</w:t>
      </w:r>
    </w:p>
    <w:p w:rsidR="00E53DAE" w:rsidRPr="008C7FA2" w:rsidRDefault="00E53DAE" w:rsidP="00E53DAE">
      <w:pPr>
        <w:autoSpaceDE w:val="0"/>
        <w:autoSpaceDN w:val="0"/>
        <w:adjustRightInd w:val="0"/>
        <w:jc w:val="both"/>
        <w:rPr>
          <w:sz w:val="26"/>
          <w:szCs w:val="26"/>
          <w:lang w:val="de-DE"/>
        </w:rPr>
      </w:pPr>
      <w:r w:rsidRPr="008C7FA2">
        <w:rPr>
          <w:sz w:val="26"/>
          <w:szCs w:val="26"/>
          <w:lang w:val="de-DE"/>
        </w:rPr>
        <w:t xml:space="preserve">      Die preiswerte Selbstversorgung mit Obst und Gemüse war bis die 60er Jahre (des letzten Jahrhunderts) ein wichtiger Grund für die Pflege eines Schrebergartens. </w:t>
      </w:r>
    </w:p>
    <w:p w:rsidR="00E53DAE" w:rsidRPr="008C7FA2" w:rsidRDefault="00E53DAE" w:rsidP="00E53DAE">
      <w:pPr>
        <w:autoSpaceDE w:val="0"/>
        <w:autoSpaceDN w:val="0"/>
        <w:adjustRightInd w:val="0"/>
        <w:jc w:val="both"/>
        <w:rPr>
          <w:sz w:val="26"/>
          <w:szCs w:val="26"/>
          <w:lang w:val="de-DE"/>
        </w:rPr>
      </w:pPr>
      <w:r w:rsidRPr="008C7FA2">
        <w:rPr>
          <w:sz w:val="26"/>
          <w:szCs w:val="26"/>
          <w:lang w:val="de-DE"/>
        </w:rPr>
        <w:t xml:space="preserve">      Maria Berger berichtet: „Ich bin 1950 geboren und fast alle in unserer Siedlung hatten einen Schrebergarten. Wir waren 7 Kinder zu Hause in einer 4-Zimmer-Wohnung und ich bin praktisch in einem Schrebergarten groß geworden. Wenn mein Vater von der Arbeit kam, sind wir in den Garten gegangen. Gartenarbeit mit einer guten Ernte war das Wichtigste für meinen Vater, für uns Kinder war die Gartenkolonie mit ihren 64 Parzellen einfach ein riesiger Spielplatz.</w:t>
      </w:r>
    </w:p>
    <w:p w:rsidR="00E53DAE" w:rsidRPr="008C7FA2" w:rsidRDefault="00E53DAE" w:rsidP="00E53DAE">
      <w:pPr>
        <w:autoSpaceDE w:val="0"/>
        <w:autoSpaceDN w:val="0"/>
        <w:adjustRightInd w:val="0"/>
        <w:jc w:val="both"/>
        <w:rPr>
          <w:sz w:val="26"/>
          <w:szCs w:val="26"/>
          <w:lang w:val="de-DE"/>
        </w:rPr>
      </w:pPr>
      <w:r w:rsidRPr="008C7FA2">
        <w:rPr>
          <w:sz w:val="26"/>
          <w:szCs w:val="26"/>
          <w:lang w:val="de-DE"/>
        </w:rPr>
        <w:t xml:space="preserve">      Kleingartenanlagen sind öffentlich zugänglich, damit sind sie wichtige Orte der Erholung. Mit ihren Bäumen und Sträuchern tragen sie zur Verbesserung des Stadtklimas bei und bieten natürliche Lebensräume für Pflanzen und Tiere.</w:t>
      </w:r>
    </w:p>
    <w:p w:rsidR="00E53DAE" w:rsidRPr="008C7FA2" w:rsidRDefault="00E53DAE" w:rsidP="00E53DAE">
      <w:pPr>
        <w:autoSpaceDE w:val="0"/>
        <w:autoSpaceDN w:val="0"/>
        <w:adjustRightInd w:val="0"/>
        <w:jc w:val="both"/>
        <w:rPr>
          <w:sz w:val="26"/>
          <w:szCs w:val="26"/>
          <w:lang w:val="de-DE"/>
        </w:rPr>
      </w:pPr>
      <w:r w:rsidRPr="008C7FA2">
        <w:rPr>
          <w:sz w:val="26"/>
          <w:szCs w:val="26"/>
          <w:lang w:val="de-DE"/>
        </w:rPr>
        <w:t xml:space="preserve">      Sie begrünen das Wohnumfeld, sind zu Fuß, mit dem Fahrrad, oder mit öffentlichen Verkehrsmitteln leicht zu erreichen und damit eine alternative zu Massentourismus und kilometerlangen Blechlawinen auf der Autobahn.</w:t>
      </w:r>
    </w:p>
    <w:p w:rsidR="00E53DAE" w:rsidRPr="008C7FA2" w:rsidRDefault="00E53DAE" w:rsidP="00E53DAE">
      <w:pPr>
        <w:autoSpaceDE w:val="0"/>
        <w:autoSpaceDN w:val="0"/>
        <w:adjustRightInd w:val="0"/>
        <w:jc w:val="both"/>
        <w:rPr>
          <w:sz w:val="26"/>
          <w:szCs w:val="26"/>
          <w:lang w:val="de-DE"/>
        </w:rPr>
      </w:pPr>
      <w:r w:rsidRPr="008C7FA2">
        <w:rPr>
          <w:sz w:val="26"/>
          <w:szCs w:val="26"/>
          <w:lang w:val="de-DE"/>
        </w:rPr>
        <w:t xml:space="preserve">      Die Kleingartenkolonien sind nicht nur ein Ort der Erholung, sondern auch sozialer Kontakte: die Kolonien verbinden sowohl die Generationen als auch Menschen unterschiedlicher sozialer oder kultureller Herkunft. Deswegen sind Schrebergärten auch bei ausländischen Familien sehr beliebt.</w:t>
      </w:r>
    </w:p>
    <w:p w:rsidR="00E53DAE" w:rsidRPr="008C7FA2" w:rsidRDefault="00E53DAE" w:rsidP="00E53DAE">
      <w:pPr>
        <w:autoSpaceDE w:val="0"/>
        <w:autoSpaceDN w:val="0"/>
        <w:adjustRightInd w:val="0"/>
        <w:jc w:val="both"/>
        <w:rPr>
          <w:sz w:val="26"/>
          <w:szCs w:val="26"/>
          <w:lang w:val="de-DE"/>
        </w:rPr>
      </w:pPr>
      <w:r w:rsidRPr="008C7FA2">
        <w:rPr>
          <w:sz w:val="26"/>
          <w:szCs w:val="26"/>
          <w:lang w:val="de-DE"/>
        </w:rPr>
        <w:t xml:space="preserve">      Dazu sagt der türkische Familienvater Mehmet </w:t>
      </w:r>
      <w:proofErr w:type="spellStart"/>
      <w:r w:rsidRPr="008C7FA2">
        <w:rPr>
          <w:sz w:val="26"/>
          <w:szCs w:val="26"/>
          <w:lang w:val="de-DE"/>
        </w:rPr>
        <w:t>Atagün</w:t>
      </w:r>
      <w:proofErr w:type="spellEnd"/>
      <w:r w:rsidRPr="008C7FA2">
        <w:rPr>
          <w:sz w:val="26"/>
          <w:szCs w:val="26"/>
          <w:lang w:val="de-DE"/>
        </w:rPr>
        <w:t xml:space="preserve">: „Mein Gärtchen ist ein wahrer Schatz! Mein Haus ist gepflegt, auch der Garten, natürliche Gewässer gibt es leider nicht.     </w:t>
      </w:r>
    </w:p>
    <w:p w:rsidR="00E53DAE" w:rsidRPr="008C7FA2" w:rsidRDefault="00E53DAE" w:rsidP="00E53DAE">
      <w:pPr>
        <w:autoSpaceDE w:val="0"/>
        <w:autoSpaceDN w:val="0"/>
        <w:adjustRightInd w:val="0"/>
        <w:jc w:val="both"/>
        <w:rPr>
          <w:sz w:val="26"/>
          <w:szCs w:val="26"/>
          <w:lang w:val="de-DE"/>
        </w:rPr>
      </w:pPr>
      <w:r w:rsidRPr="008C7FA2">
        <w:rPr>
          <w:sz w:val="26"/>
          <w:szCs w:val="26"/>
          <w:lang w:val="de-DE"/>
        </w:rPr>
        <w:t xml:space="preserve">      Ich pflanze türkische Paprika und ernte die größten Kürbisse. Und mit meinen Nachbarn tausche ich Gärtnertipps aus. Für meine ganze Familie ist der Garten ein wunderbarer Ort der Erholung. Leider dauert das Wochenende nicht lange. Für mich ist das ein Stück Heimat, eine Erinnerung an den Garten meines Vaters“. Die Kleingartenkolonie St. Gereon in </w:t>
      </w:r>
      <w:proofErr w:type="spellStart"/>
      <w:r w:rsidRPr="008C7FA2">
        <w:rPr>
          <w:sz w:val="26"/>
          <w:szCs w:val="26"/>
          <w:lang w:val="de-DE"/>
        </w:rPr>
        <w:t>Mehrheim</w:t>
      </w:r>
      <w:proofErr w:type="spellEnd"/>
      <w:r w:rsidRPr="008C7FA2">
        <w:rPr>
          <w:sz w:val="26"/>
          <w:szCs w:val="26"/>
          <w:lang w:val="de-DE"/>
        </w:rPr>
        <w:t xml:space="preserve"> ist ein Pilotprojekt der Stadt Köln. </w:t>
      </w:r>
    </w:p>
    <w:p w:rsidR="00E53DAE" w:rsidRDefault="00E53DAE" w:rsidP="00E53DAE">
      <w:pPr>
        <w:autoSpaceDE w:val="0"/>
        <w:autoSpaceDN w:val="0"/>
        <w:adjustRightInd w:val="0"/>
        <w:jc w:val="both"/>
        <w:rPr>
          <w:sz w:val="26"/>
          <w:szCs w:val="26"/>
          <w:lang w:val="de-DE"/>
        </w:rPr>
      </w:pPr>
      <w:r w:rsidRPr="008C7FA2">
        <w:rPr>
          <w:sz w:val="26"/>
          <w:szCs w:val="26"/>
          <w:lang w:val="de-DE"/>
        </w:rPr>
        <w:t xml:space="preserve">     Dort pflanzen deutsche und tür</w:t>
      </w:r>
      <w:r>
        <w:rPr>
          <w:sz w:val="26"/>
          <w:szCs w:val="26"/>
          <w:lang w:val="de-DE"/>
        </w:rPr>
        <w:t>kische, polnische und</w:t>
      </w:r>
      <w:r w:rsidRPr="008C7FA2">
        <w:rPr>
          <w:sz w:val="26"/>
          <w:szCs w:val="26"/>
          <w:lang w:val="de-DE"/>
        </w:rPr>
        <w:t xml:space="preserve"> indische, italienische und iranische Gartenfreunde gemeinsam ihr grünes Paradies.</w:t>
      </w:r>
    </w:p>
    <w:p w:rsidR="00E53DAE" w:rsidRDefault="00E53DAE" w:rsidP="00E53DAE">
      <w:pPr>
        <w:ind w:left="-1134"/>
        <w:jc w:val="center"/>
        <w:rPr>
          <w:lang w:val="de-DE"/>
        </w:rPr>
      </w:pPr>
    </w:p>
    <w:p w:rsidR="00E53DAE" w:rsidRDefault="00E53DAE" w:rsidP="00E53DAE">
      <w:pPr>
        <w:ind w:left="-1134"/>
        <w:jc w:val="center"/>
        <w:rPr>
          <w:lang w:val="de-DE"/>
        </w:rPr>
      </w:pPr>
    </w:p>
    <w:p w:rsidR="00E53DAE" w:rsidRDefault="00E53DAE" w:rsidP="00E53DAE">
      <w:pPr>
        <w:ind w:left="-1134"/>
        <w:jc w:val="center"/>
        <w:rPr>
          <w:lang w:val="de-DE"/>
        </w:rPr>
      </w:pPr>
    </w:p>
    <w:p w:rsidR="00E53DAE" w:rsidRDefault="00E53DAE" w:rsidP="00E53DAE">
      <w:pPr>
        <w:ind w:left="-1134"/>
        <w:jc w:val="center"/>
        <w:rPr>
          <w:lang w:val="de-DE"/>
        </w:rPr>
      </w:pPr>
    </w:p>
    <w:p w:rsidR="00E53DAE" w:rsidRDefault="00E53DAE" w:rsidP="00E53DAE">
      <w:pPr>
        <w:ind w:left="-1134"/>
        <w:jc w:val="center"/>
        <w:rPr>
          <w:lang w:val="de-DE"/>
        </w:rPr>
      </w:pPr>
    </w:p>
    <w:p w:rsidR="00E53DAE" w:rsidRDefault="00E53DAE" w:rsidP="00E53DAE">
      <w:pPr>
        <w:rPr>
          <w:b/>
          <w:i/>
          <w:sz w:val="28"/>
          <w:szCs w:val="28"/>
          <w:lang w:val="de-DE"/>
        </w:rPr>
      </w:pPr>
      <w:r w:rsidRPr="00672BB8">
        <w:rPr>
          <w:b/>
          <w:i/>
          <w:sz w:val="28"/>
          <w:szCs w:val="28"/>
          <w:lang w:val="de-DE"/>
        </w:rPr>
        <w:lastRenderedPageBreak/>
        <w:t>I. Bestimmen Sie, ob die Aussage richtig (R) oder falsch (F)ist.</w:t>
      </w:r>
    </w:p>
    <w:p w:rsidR="00E53DAE" w:rsidRPr="00BB1DFE" w:rsidRDefault="00E53DAE" w:rsidP="00E53DAE">
      <w:pPr>
        <w:spacing w:line="360" w:lineRule="auto"/>
        <w:ind w:left="-567"/>
        <w:jc w:val="both"/>
        <w:rPr>
          <w:sz w:val="28"/>
          <w:szCs w:val="28"/>
          <w:lang w:val="de-DE"/>
        </w:rPr>
      </w:pPr>
      <w:r w:rsidRPr="00BB1DFE">
        <w:rPr>
          <w:sz w:val="28"/>
          <w:szCs w:val="28"/>
          <w:lang w:val="de-DE"/>
        </w:rPr>
        <w:t>1. Um glücklich zu sein, braucht der Mensch einen kleinen Garten mit Bäumen und Beeten.</w:t>
      </w:r>
    </w:p>
    <w:p w:rsidR="00E53DAE" w:rsidRPr="00BB1DFE" w:rsidRDefault="00E53DAE" w:rsidP="00E53DAE">
      <w:pPr>
        <w:spacing w:line="360" w:lineRule="auto"/>
        <w:ind w:left="-567"/>
        <w:jc w:val="both"/>
        <w:rPr>
          <w:sz w:val="28"/>
          <w:szCs w:val="28"/>
          <w:lang w:val="de-DE"/>
        </w:rPr>
      </w:pPr>
      <w:r w:rsidRPr="00BB1DFE">
        <w:rPr>
          <w:sz w:val="28"/>
          <w:szCs w:val="28"/>
          <w:lang w:val="de-DE"/>
        </w:rPr>
        <w:t xml:space="preserve">2. Über 4 Millionen Kleingärtner und ihre Familien bearbeiten den Schrebergarten vom Kleingartenverein. </w:t>
      </w:r>
    </w:p>
    <w:p w:rsidR="00E53DAE" w:rsidRPr="00BB1DFE" w:rsidRDefault="00E53DAE" w:rsidP="00E53DAE">
      <w:pPr>
        <w:autoSpaceDE w:val="0"/>
        <w:autoSpaceDN w:val="0"/>
        <w:adjustRightInd w:val="0"/>
        <w:spacing w:line="360" w:lineRule="auto"/>
        <w:ind w:left="-567"/>
        <w:jc w:val="both"/>
        <w:rPr>
          <w:sz w:val="28"/>
          <w:szCs w:val="28"/>
          <w:lang w:val="de-DE"/>
        </w:rPr>
      </w:pPr>
      <w:r w:rsidRPr="00BB1DFE">
        <w:rPr>
          <w:sz w:val="28"/>
          <w:szCs w:val="28"/>
          <w:lang w:val="de-DE"/>
        </w:rPr>
        <w:t>3. Die Arbeit im Garten, natürliche Spielmöglichkeiten für Kinder steigern vor allem in Großstädten die Zufriedenheit der Menschen.</w:t>
      </w:r>
    </w:p>
    <w:p w:rsidR="00E53DAE" w:rsidRPr="00BB1DFE" w:rsidRDefault="00E53DAE" w:rsidP="00E53DAE">
      <w:pPr>
        <w:spacing w:line="360" w:lineRule="auto"/>
        <w:ind w:left="-567"/>
        <w:jc w:val="both"/>
        <w:rPr>
          <w:sz w:val="28"/>
          <w:szCs w:val="28"/>
          <w:lang w:val="de-DE"/>
        </w:rPr>
      </w:pPr>
      <w:r w:rsidRPr="00BB1DFE">
        <w:rPr>
          <w:sz w:val="28"/>
          <w:szCs w:val="28"/>
          <w:lang w:val="de-DE"/>
        </w:rPr>
        <w:t>4. Ein Leipziger Verein  richtete Gärten für arme, kinderreiche Familien ein.</w:t>
      </w:r>
    </w:p>
    <w:p w:rsidR="00E53DAE" w:rsidRPr="00BB1DFE" w:rsidRDefault="00E53DAE" w:rsidP="00E53DAE">
      <w:pPr>
        <w:autoSpaceDE w:val="0"/>
        <w:autoSpaceDN w:val="0"/>
        <w:adjustRightInd w:val="0"/>
        <w:spacing w:line="360" w:lineRule="auto"/>
        <w:ind w:left="-567"/>
        <w:jc w:val="both"/>
        <w:rPr>
          <w:sz w:val="28"/>
          <w:szCs w:val="28"/>
          <w:lang w:val="de-DE"/>
        </w:rPr>
      </w:pPr>
      <w:r w:rsidRPr="00BB1DFE">
        <w:rPr>
          <w:sz w:val="28"/>
          <w:szCs w:val="28"/>
          <w:lang w:val="de-DE"/>
        </w:rPr>
        <w:t>5. Kleingartenanlagen tragen zur Verbesserung des Stadtklimas bei und bieten natürliche Lebensräume für Pflanzen und Tiere.</w:t>
      </w:r>
    </w:p>
    <w:p w:rsidR="00E53DAE" w:rsidRPr="00BB1DFE" w:rsidRDefault="00E53DAE" w:rsidP="00E53DAE">
      <w:pPr>
        <w:autoSpaceDE w:val="0"/>
        <w:autoSpaceDN w:val="0"/>
        <w:adjustRightInd w:val="0"/>
        <w:spacing w:line="360" w:lineRule="auto"/>
        <w:ind w:left="-567"/>
        <w:jc w:val="both"/>
        <w:rPr>
          <w:sz w:val="28"/>
          <w:szCs w:val="28"/>
          <w:lang w:val="de-DE"/>
        </w:rPr>
      </w:pPr>
      <w:r w:rsidRPr="00BB1DFE">
        <w:rPr>
          <w:sz w:val="28"/>
          <w:szCs w:val="28"/>
          <w:lang w:val="de-DE"/>
        </w:rPr>
        <w:t>6. Diese Anlagen sind eine Alternative zur Massenbewegung auf der Autobahn.</w:t>
      </w:r>
    </w:p>
    <w:p w:rsidR="00E53DAE" w:rsidRPr="00BB1DFE" w:rsidRDefault="00E53DAE" w:rsidP="00E53DAE">
      <w:pPr>
        <w:autoSpaceDE w:val="0"/>
        <w:autoSpaceDN w:val="0"/>
        <w:adjustRightInd w:val="0"/>
        <w:spacing w:line="360" w:lineRule="auto"/>
        <w:ind w:left="-567"/>
        <w:jc w:val="both"/>
        <w:rPr>
          <w:sz w:val="28"/>
          <w:szCs w:val="28"/>
          <w:lang w:val="de-DE"/>
        </w:rPr>
      </w:pPr>
      <w:r w:rsidRPr="00BB1DFE">
        <w:rPr>
          <w:sz w:val="28"/>
          <w:szCs w:val="28"/>
          <w:lang w:val="de-DE"/>
        </w:rPr>
        <w:t>7. Frau Berger schreibt, dass die Gartenkolonie für die Kinder als ein Ort mit 64 Parzellen galt.</w:t>
      </w:r>
    </w:p>
    <w:p w:rsidR="00E53DAE" w:rsidRPr="00BB1DFE" w:rsidRDefault="00E53DAE" w:rsidP="00E53DAE">
      <w:pPr>
        <w:autoSpaceDE w:val="0"/>
        <w:autoSpaceDN w:val="0"/>
        <w:adjustRightInd w:val="0"/>
        <w:spacing w:line="360" w:lineRule="auto"/>
        <w:ind w:left="-567"/>
        <w:jc w:val="both"/>
        <w:rPr>
          <w:sz w:val="28"/>
          <w:szCs w:val="28"/>
          <w:lang w:val="de-DE"/>
        </w:rPr>
      </w:pPr>
      <w:r w:rsidRPr="00BB1DFE">
        <w:rPr>
          <w:sz w:val="28"/>
          <w:szCs w:val="28"/>
          <w:lang w:val="de-DE"/>
        </w:rPr>
        <w:t>8. Man kann mit den Nachbarn über die Kolonien sprechen, die Generationen verbinden.</w:t>
      </w:r>
    </w:p>
    <w:p w:rsidR="00E53DAE" w:rsidRPr="00BB1DFE" w:rsidRDefault="00E53DAE" w:rsidP="00E53DAE">
      <w:pPr>
        <w:autoSpaceDE w:val="0"/>
        <w:autoSpaceDN w:val="0"/>
        <w:adjustRightInd w:val="0"/>
        <w:spacing w:line="360" w:lineRule="auto"/>
        <w:ind w:left="-567"/>
        <w:jc w:val="both"/>
        <w:rPr>
          <w:sz w:val="28"/>
          <w:szCs w:val="28"/>
          <w:lang w:val="de-DE"/>
        </w:rPr>
      </w:pPr>
      <w:r w:rsidRPr="00BB1DFE">
        <w:rPr>
          <w:sz w:val="28"/>
          <w:szCs w:val="28"/>
          <w:lang w:val="de-DE"/>
        </w:rPr>
        <w:t xml:space="preserve">9. Die Kleingartenkolonie St. Gereon in </w:t>
      </w:r>
      <w:proofErr w:type="spellStart"/>
      <w:r w:rsidRPr="00BB1DFE">
        <w:rPr>
          <w:sz w:val="28"/>
          <w:szCs w:val="28"/>
          <w:lang w:val="de-DE"/>
        </w:rPr>
        <w:t>Mehrheim</w:t>
      </w:r>
      <w:proofErr w:type="spellEnd"/>
      <w:r w:rsidRPr="00BB1DFE">
        <w:rPr>
          <w:sz w:val="28"/>
          <w:szCs w:val="28"/>
          <w:lang w:val="de-DE"/>
        </w:rPr>
        <w:t xml:space="preserve"> ist ein Ort des Zusammenschlusses von Menschen unterschiedlicher sozialer oder kultureller Herkunft.</w:t>
      </w:r>
    </w:p>
    <w:p w:rsidR="00E53DAE" w:rsidRPr="00BB1DFE" w:rsidRDefault="00E53DAE" w:rsidP="00E53DAE">
      <w:pPr>
        <w:autoSpaceDE w:val="0"/>
        <w:autoSpaceDN w:val="0"/>
        <w:adjustRightInd w:val="0"/>
        <w:spacing w:line="360" w:lineRule="auto"/>
        <w:ind w:left="-567"/>
        <w:jc w:val="both"/>
        <w:rPr>
          <w:b/>
          <w:sz w:val="28"/>
          <w:szCs w:val="28"/>
          <w:lang w:val="uk-UA"/>
        </w:rPr>
      </w:pPr>
      <w:r w:rsidRPr="00BB1DFE">
        <w:rPr>
          <w:sz w:val="28"/>
          <w:szCs w:val="28"/>
          <w:lang w:val="de-DE"/>
        </w:rPr>
        <w:t xml:space="preserve">10. Sein Schrebergarten erinnert Mehmet </w:t>
      </w:r>
      <w:proofErr w:type="spellStart"/>
      <w:r w:rsidRPr="00BB1DFE">
        <w:rPr>
          <w:sz w:val="28"/>
          <w:szCs w:val="28"/>
          <w:lang w:val="de-DE"/>
        </w:rPr>
        <w:t>Atagün</w:t>
      </w:r>
      <w:proofErr w:type="spellEnd"/>
      <w:r w:rsidRPr="00BB1DFE">
        <w:rPr>
          <w:sz w:val="28"/>
          <w:szCs w:val="28"/>
          <w:lang w:val="de-DE"/>
        </w:rPr>
        <w:t xml:space="preserve"> an seine Kindheit.</w:t>
      </w:r>
      <w:r w:rsidRPr="00BB1DFE">
        <w:rPr>
          <w:b/>
          <w:sz w:val="28"/>
          <w:szCs w:val="28"/>
          <w:lang w:val="de-DE"/>
        </w:rPr>
        <w:tab/>
      </w:r>
    </w:p>
    <w:p w:rsidR="00E53DAE" w:rsidRPr="005C413B" w:rsidRDefault="00E53DAE" w:rsidP="00E53DAE">
      <w:pPr>
        <w:spacing w:line="360" w:lineRule="auto"/>
        <w:ind w:left="-1134"/>
        <w:jc w:val="center"/>
        <w:rPr>
          <w:sz w:val="28"/>
          <w:szCs w:val="28"/>
          <w:lang w:val="de-DE"/>
        </w:rPr>
      </w:pPr>
    </w:p>
    <w:p w:rsidR="00E53DAE" w:rsidRPr="005C413B" w:rsidRDefault="00E53DAE" w:rsidP="00E53DAE">
      <w:pPr>
        <w:spacing w:line="360" w:lineRule="auto"/>
        <w:ind w:left="-1134"/>
        <w:jc w:val="center"/>
        <w:rPr>
          <w:sz w:val="28"/>
          <w:szCs w:val="28"/>
          <w:lang w:val="de-DE"/>
        </w:rPr>
      </w:pPr>
    </w:p>
    <w:p w:rsidR="00E53DAE" w:rsidRPr="005C413B" w:rsidRDefault="00E53DAE" w:rsidP="00E53DAE">
      <w:pPr>
        <w:spacing w:line="360" w:lineRule="auto"/>
        <w:ind w:left="-1134"/>
        <w:jc w:val="center"/>
        <w:rPr>
          <w:sz w:val="28"/>
          <w:szCs w:val="28"/>
          <w:lang w:val="de-DE"/>
        </w:rPr>
      </w:pPr>
    </w:p>
    <w:p w:rsidR="00E53DAE" w:rsidRPr="005C413B" w:rsidRDefault="00E53DAE" w:rsidP="00E53DAE">
      <w:pPr>
        <w:spacing w:line="360" w:lineRule="auto"/>
        <w:ind w:left="-1134"/>
        <w:jc w:val="center"/>
        <w:rPr>
          <w:sz w:val="28"/>
          <w:szCs w:val="28"/>
          <w:lang w:val="de-DE"/>
        </w:rPr>
      </w:pPr>
    </w:p>
    <w:p w:rsidR="00E53DAE" w:rsidRPr="005C413B" w:rsidRDefault="00E53DAE" w:rsidP="00E53DAE">
      <w:pPr>
        <w:spacing w:line="360" w:lineRule="auto"/>
        <w:ind w:left="-1134"/>
        <w:jc w:val="center"/>
        <w:rPr>
          <w:sz w:val="28"/>
          <w:szCs w:val="28"/>
          <w:lang w:val="de-DE"/>
        </w:rPr>
      </w:pPr>
    </w:p>
    <w:p w:rsidR="00E53DAE" w:rsidRPr="005C413B" w:rsidRDefault="00E53DAE" w:rsidP="00E53DAE">
      <w:pPr>
        <w:spacing w:line="360" w:lineRule="auto"/>
        <w:ind w:left="-1134"/>
        <w:jc w:val="center"/>
        <w:rPr>
          <w:sz w:val="28"/>
          <w:szCs w:val="28"/>
          <w:lang w:val="de-DE"/>
        </w:rPr>
      </w:pPr>
    </w:p>
    <w:p w:rsidR="00E53DAE" w:rsidRPr="005C413B" w:rsidRDefault="00E53DAE" w:rsidP="00E53DAE">
      <w:pPr>
        <w:spacing w:line="360" w:lineRule="auto"/>
        <w:ind w:left="-1134"/>
        <w:jc w:val="center"/>
        <w:rPr>
          <w:sz w:val="28"/>
          <w:szCs w:val="28"/>
          <w:lang w:val="de-DE"/>
        </w:rPr>
      </w:pPr>
    </w:p>
    <w:p w:rsidR="00E53DAE" w:rsidRPr="005C413B" w:rsidRDefault="00E53DAE" w:rsidP="00E53DAE">
      <w:pPr>
        <w:spacing w:line="360" w:lineRule="auto"/>
        <w:ind w:left="-1134"/>
        <w:jc w:val="center"/>
        <w:rPr>
          <w:sz w:val="28"/>
          <w:szCs w:val="28"/>
          <w:lang w:val="de-DE"/>
        </w:rPr>
      </w:pPr>
    </w:p>
    <w:p w:rsidR="00E53DAE" w:rsidRPr="005C413B" w:rsidRDefault="00E53DAE" w:rsidP="00E53DAE">
      <w:pPr>
        <w:spacing w:line="360" w:lineRule="auto"/>
        <w:ind w:left="-1134"/>
        <w:jc w:val="center"/>
        <w:rPr>
          <w:sz w:val="28"/>
          <w:szCs w:val="28"/>
          <w:lang w:val="de-DE"/>
        </w:rPr>
      </w:pPr>
    </w:p>
    <w:p w:rsidR="00E53DAE" w:rsidRPr="005C413B" w:rsidRDefault="00E53DAE" w:rsidP="00E53DAE">
      <w:pPr>
        <w:spacing w:line="360" w:lineRule="auto"/>
        <w:ind w:left="-1134"/>
        <w:jc w:val="center"/>
        <w:rPr>
          <w:sz w:val="28"/>
          <w:szCs w:val="28"/>
          <w:lang w:val="de-DE"/>
        </w:rPr>
      </w:pPr>
    </w:p>
    <w:p w:rsidR="00E53DAE" w:rsidRPr="005C413B" w:rsidRDefault="00E53DAE" w:rsidP="00E53DAE">
      <w:pPr>
        <w:spacing w:line="360" w:lineRule="auto"/>
        <w:ind w:left="-1134"/>
        <w:jc w:val="center"/>
        <w:rPr>
          <w:sz w:val="28"/>
          <w:szCs w:val="28"/>
          <w:lang w:val="de-DE"/>
        </w:rPr>
      </w:pPr>
    </w:p>
    <w:p w:rsidR="00E53DAE" w:rsidRPr="005C413B" w:rsidRDefault="00E53DAE" w:rsidP="00E53DAE">
      <w:pPr>
        <w:spacing w:line="360" w:lineRule="auto"/>
        <w:ind w:left="-1134"/>
        <w:jc w:val="center"/>
        <w:rPr>
          <w:sz w:val="28"/>
          <w:szCs w:val="28"/>
          <w:lang w:val="de-DE"/>
        </w:rPr>
      </w:pPr>
    </w:p>
    <w:p w:rsidR="00E53DAE" w:rsidRPr="005C413B" w:rsidRDefault="00E53DAE" w:rsidP="00E53DAE">
      <w:pPr>
        <w:spacing w:line="360" w:lineRule="auto"/>
        <w:ind w:left="-1134"/>
        <w:jc w:val="center"/>
        <w:rPr>
          <w:sz w:val="28"/>
          <w:szCs w:val="28"/>
          <w:lang w:val="de-DE"/>
        </w:rPr>
      </w:pPr>
    </w:p>
    <w:p w:rsidR="00E53DAE" w:rsidRPr="005C413B" w:rsidRDefault="00E53DAE" w:rsidP="00E53DAE">
      <w:pPr>
        <w:spacing w:line="360" w:lineRule="auto"/>
        <w:ind w:left="-1134"/>
        <w:jc w:val="center"/>
        <w:rPr>
          <w:sz w:val="28"/>
          <w:szCs w:val="28"/>
          <w:lang w:val="de-DE"/>
        </w:rPr>
      </w:pPr>
    </w:p>
    <w:p w:rsidR="00E53DAE" w:rsidRDefault="00E53DAE" w:rsidP="00E53DAE">
      <w:pPr>
        <w:spacing w:line="360" w:lineRule="auto"/>
        <w:ind w:left="-1134"/>
        <w:jc w:val="center"/>
        <w:rPr>
          <w:sz w:val="28"/>
          <w:szCs w:val="28"/>
          <w:lang w:val="uk-UA"/>
        </w:rPr>
      </w:pPr>
    </w:p>
    <w:p w:rsidR="00E53DAE" w:rsidRPr="00E53DAE" w:rsidRDefault="00E53DAE" w:rsidP="00E53DAE">
      <w:pPr>
        <w:spacing w:line="360" w:lineRule="auto"/>
        <w:ind w:left="-1134"/>
        <w:jc w:val="center"/>
        <w:rPr>
          <w:sz w:val="28"/>
          <w:szCs w:val="28"/>
          <w:lang w:val="uk-UA"/>
        </w:rPr>
      </w:pPr>
    </w:p>
    <w:p w:rsidR="00E53DAE" w:rsidRPr="00672BB8" w:rsidRDefault="00E53DAE" w:rsidP="00E53DAE">
      <w:pPr>
        <w:rPr>
          <w:b/>
          <w:i/>
          <w:sz w:val="28"/>
          <w:szCs w:val="28"/>
          <w:lang w:val="de-DE"/>
        </w:rPr>
      </w:pPr>
      <w:r w:rsidRPr="00672BB8">
        <w:rPr>
          <w:b/>
          <w:i/>
          <w:sz w:val="28"/>
          <w:szCs w:val="28"/>
          <w:lang w:val="de-DE"/>
        </w:rPr>
        <w:lastRenderedPageBreak/>
        <w:t>II. Lösen Sie die Aufgaben 1-10. Wählen Sie die richtige Antwort.</w:t>
      </w:r>
    </w:p>
    <w:p w:rsidR="00E53DAE" w:rsidRPr="00BB1DFE" w:rsidRDefault="00E53DAE" w:rsidP="00E53DAE">
      <w:pPr>
        <w:autoSpaceDE w:val="0"/>
        <w:autoSpaceDN w:val="0"/>
        <w:adjustRightInd w:val="0"/>
        <w:ind w:left="-567"/>
        <w:rPr>
          <w:b/>
          <w:sz w:val="28"/>
          <w:szCs w:val="28"/>
          <w:lang w:val="de-DE"/>
        </w:rPr>
      </w:pPr>
      <w:r w:rsidRPr="00BB1DFE">
        <w:rPr>
          <w:b/>
          <w:sz w:val="28"/>
          <w:szCs w:val="28"/>
          <w:lang w:val="de-DE"/>
        </w:rPr>
        <w:t>1. Über vier Millionen Menschen … .</w:t>
      </w:r>
    </w:p>
    <w:p w:rsidR="00E53DAE" w:rsidRDefault="00E53DAE" w:rsidP="00E53DAE">
      <w:pPr>
        <w:autoSpaceDE w:val="0"/>
        <w:autoSpaceDN w:val="0"/>
        <w:adjustRightInd w:val="0"/>
        <w:ind w:left="-567"/>
        <w:rPr>
          <w:sz w:val="28"/>
          <w:szCs w:val="28"/>
          <w:lang w:val="de-DE"/>
        </w:rPr>
      </w:pPr>
      <w:r w:rsidRPr="00BB1DFE">
        <w:rPr>
          <w:sz w:val="28"/>
          <w:szCs w:val="28"/>
          <w:lang w:val="de-DE"/>
        </w:rPr>
        <w:t xml:space="preserve">a. träumen mit ihren Familien von einem Schrebergarten. </w:t>
      </w:r>
    </w:p>
    <w:p w:rsidR="00E53DAE" w:rsidRPr="00BB1DFE" w:rsidRDefault="00E53DAE" w:rsidP="00E53DAE">
      <w:pPr>
        <w:autoSpaceDE w:val="0"/>
        <w:autoSpaceDN w:val="0"/>
        <w:adjustRightInd w:val="0"/>
        <w:ind w:left="-567"/>
        <w:rPr>
          <w:sz w:val="28"/>
          <w:szCs w:val="28"/>
          <w:lang w:val="de-DE"/>
        </w:rPr>
      </w:pPr>
      <w:r w:rsidRPr="00BB1DFE">
        <w:rPr>
          <w:sz w:val="28"/>
          <w:szCs w:val="28"/>
          <w:lang w:val="de-DE"/>
        </w:rPr>
        <w:t>b. sind in einem Kleingartenverein</w:t>
      </w:r>
    </w:p>
    <w:p w:rsidR="00E53DAE" w:rsidRPr="00BB1DFE" w:rsidRDefault="00E53DAE" w:rsidP="00E53DAE">
      <w:pPr>
        <w:autoSpaceDE w:val="0"/>
        <w:autoSpaceDN w:val="0"/>
        <w:adjustRightInd w:val="0"/>
        <w:ind w:left="-567"/>
        <w:rPr>
          <w:sz w:val="28"/>
          <w:szCs w:val="28"/>
          <w:lang w:val="de-DE"/>
        </w:rPr>
      </w:pPr>
      <w:r w:rsidRPr="00BB1DFE">
        <w:rPr>
          <w:sz w:val="28"/>
          <w:szCs w:val="28"/>
          <w:lang w:val="de-DE"/>
        </w:rPr>
        <w:t>c. brauchen einen kleinen Garten mit einer Laube nicht weit von der eigenen Wohnung.</w:t>
      </w:r>
    </w:p>
    <w:p w:rsidR="00E53DAE" w:rsidRDefault="00E53DAE" w:rsidP="00E53DAE">
      <w:pPr>
        <w:autoSpaceDE w:val="0"/>
        <w:autoSpaceDN w:val="0"/>
        <w:adjustRightInd w:val="0"/>
        <w:ind w:left="-567"/>
        <w:rPr>
          <w:b/>
          <w:sz w:val="28"/>
          <w:szCs w:val="28"/>
          <w:lang w:val="de-DE"/>
        </w:rPr>
      </w:pPr>
      <w:r w:rsidRPr="00BB1DFE">
        <w:rPr>
          <w:b/>
          <w:sz w:val="28"/>
          <w:szCs w:val="28"/>
          <w:lang w:val="de-DE"/>
        </w:rPr>
        <w:t xml:space="preserve">2. Kleingärtner … . </w:t>
      </w:r>
    </w:p>
    <w:p w:rsidR="00E53DAE" w:rsidRDefault="00E53DAE" w:rsidP="00E53DAE">
      <w:pPr>
        <w:autoSpaceDE w:val="0"/>
        <w:autoSpaceDN w:val="0"/>
        <w:adjustRightInd w:val="0"/>
        <w:ind w:left="-567"/>
        <w:rPr>
          <w:sz w:val="28"/>
          <w:szCs w:val="28"/>
          <w:lang w:val="de-DE"/>
        </w:rPr>
      </w:pPr>
      <w:r w:rsidRPr="00BB1DFE">
        <w:rPr>
          <w:sz w:val="28"/>
          <w:szCs w:val="28"/>
          <w:lang w:val="de-DE"/>
        </w:rPr>
        <w:t xml:space="preserve">a. </w:t>
      </w:r>
      <w:proofErr w:type="gramStart"/>
      <w:r w:rsidRPr="00BB1DFE">
        <w:rPr>
          <w:sz w:val="28"/>
          <w:szCs w:val="28"/>
          <w:lang w:val="de-DE"/>
        </w:rPr>
        <w:t>sind</w:t>
      </w:r>
      <w:proofErr w:type="gramEnd"/>
      <w:r w:rsidRPr="00BB1DFE">
        <w:rPr>
          <w:sz w:val="28"/>
          <w:szCs w:val="28"/>
          <w:lang w:val="de-DE"/>
        </w:rPr>
        <w:t xml:space="preserve"> viel an der frischen Luft und essen gern ihr eigenes Gemüse. </w:t>
      </w:r>
    </w:p>
    <w:p w:rsidR="00E53DAE" w:rsidRDefault="00E53DAE" w:rsidP="00E53DAE">
      <w:pPr>
        <w:autoSpaceDE w:val="0"/>
        <w:autoSpaceDN w:val="0"/>
        <w:adjustRightInd w:val="0"/>
        <w:ind w:left="-567"/>
        <w:rPr>
          <w:sz w:val="28"/>
          <w:szCs w:val="28"/>
          <w:lang w:val="de-DE"/>
        </w:rPr>
      </w:pPr>
      <w:r w:rsidRPr="00BB1DFE">
        <w:rPr>
          <w:sz w:val="28"/>
          <w:szCs w:val="28"/>
          <w:lang w:val="de-DE"/>
        </w:rPr>
        <w:t>b. steigern in Großstädten die Lebensqualität der Menschen.</w:t>
      </w:r>
    </w:p>
    <w:p w:rsidR="00E53DAE" w:rsidRPr="00BB1DFE" w:rsidRDefault="00E53DAE" w:rsidP="00E53DAE">
      <w:pPr>
        <w:autoSpaceDE w:val="0"/>
        <w:autoSpaceDN w:val="0"/>
        <w:adjustRightInd w:val="0"/>
        <w:ind w:left="-567"/>
        <w:rPr>
          <w:sz w:val="28"/>
          <w:szCs w:val="28"/>
          <w:lang w:val="de-DE"/>
        </w:rPr>
      </w:pPr>
      <w:r w:rsidRPr="00BB1DFE">
        <w:rPr>
          <w:sz w:val="28"/>
          <w:szCs w:val="28"/>
          <w:lang w:val="de-DE"/>
        </w:rPr>
        <w:t xml:space="preserve"> c. teilen ihre Grundstücke und Arbeit im Garten beim Anbau von eigenem Gemüse.</w:t>
      </w:r>
    </w:p>
    <w:p w:rsidR="00E53DAE" w:rsidRPr="00BB1DFE" w:rsidRDefault="00E53DAE" w:rsidP="00E53DAE">
      <w:pPr>
        <w:autoSpaceDE w:val="0"/>
        <w:autoSpaceDN w:val="0"/>
        <w:adjustRightInd w:val="0"/>
        <w:ind w:left="-567"/>
        <w:rPr>
          <w:b/>
          <w:sz w:val="28"/>
          <w:szCs w:val="28"/>
          <w:lang w:val="de-DE"/>
        </w:rPr>
      </w:pPr>
      <w:r w:rsidRPr="00BB1DFE">
        <w:rPr>
          <w:b/>
          <w:sz w:val="28"/>
          <w:szCs w:val="28"/>
          <w:lang w:val="de-DE"/>
        </w:rPr>
        <w:t>3. Die ersten Kleingärten … .</w:t>
      </w:r>
    </w:p>
    <w:p w:rsidR="00E53DAE" w:rsidRDefault="00E53DAE" w:rsidP="00E53DAE">
      <w:pPr>
        <w:autoSpaceDE w:val="0"/>
        <w:autoSpaceDN w:val="0"/>
        <w:adjustRightInd w:val="0"/>
        <w:ind w:left="-567"/>
        <w:rPr>
          <w:sz w:val="28"/>
          <w:szCs w:val="28"/>
          <w:lang w:val="de-DE"/>
        </w:rPr>
      </w:pPr>
      <w:r w:rsidRPr="00BB1DFE">
        <w:rPr>
          <w:sz w:val="28"/>
          <w:szCs w:val="28"/>
          <w:lang w:val="de-DE"/>
        </w:rPr>
        <w:t xml:space="preserve">a. waren die Begleiterscheinungen der mangelnden Ernährung und großer Armut. </w:t>
      </w:r>
    </w:p>
    <w:p w:rsidR="00E53DAE" w:rsidRDefault="00E53DAE" w:rsidP="00E53DAE">
      <w:pPr>
        <w:autoSpaceDE w:val="0"/>
        <w:autoSpaceDN w:val="0"/>
        <w:adjustRightInd w:val="0"/>
        <w:ind w:left="-567"/>
        <w:rPr>
          <w:sz w:val="28"/>
          <w:szCs w:val="28"/>
          <w:lang w:val="de-DE"/>
        </w:rPr>
      </w:pPr>
      <w:r w:rsidRPr="00BB1DFE">
        <w:rPr>
          <w:sz w:val="28"/>
          <w:szCs w:val="28"/>
          <w:lang w:val="de-DE"/>
        </w:rPr>
        <w:t xml:space="preserve">b. gab es vor 200 Jahren. </w:t>
      </w:r>
    </w:p>
    <w:p w:rsidR="00E53DAE" w:rsidRPr="00BB1DFE" w:rsidRDefault="00E53DAE" w:rsidP="00E53DAE">
      <w:pPr>
        <w:autoSpaceDE w:val="0"/>
        <w:autoSpaceDN w:val="0"/>
        <w:adjustRightInd w:val="0"/>
        <w:ind w:left="-567"/>
        <w:rPr>
          <w:sz w:val="28"/>
          <w:szCs w:val="28"/>
          <w:lang w:val="de-DE"/>
        </w:rPr>
      </w:pPr>
      <w:r w:rsidRPr="00BB1DFE">
        <w:rPr>
          <w:sz w:val="28"/>
          <w:szCs w:val="28"/>
          <w:lang w:val="de-DE"/>
        </w:rPr>
        <w:t>c. waren in den Zeiten der Industrialisierung verboten.</w:t>
      </w:r>
    </w:p>
    <w:p w:rsidR="00E53DAE" w:rsidRDefault="00E53DAE" w:rsidP="00E53DAE">
      <w:pPr>
        <w:autoSpaceDE w:val="0"/>
        <w:autoSpaceDN w:val="0"/>
        <w:adjustRightInd w:val="0"/>
        <w:ind w:left="-567"/>
        <w:rPr>
          <w:b/>
          <w:sz w:val="28"/>
          <w:szCs w:val="28"/>
          <w:lang w:val="de-DE"/>
        </w:rPr>
      </w:pPr>
      <w:r w:rsidRPr="00BB1DFE">
        <w:rPr>
          <w:b/>
          <w:sz w:val="28"/>
          <w:szCs w:val="28"/>
          <w:lang w:val="de-DE"/>
        </w:rPr>
        <w:t xml:space="preserve">4. Dr. Daniel </w:t>
      </w:r>
      <w:proofErr w:type="spellStart"/>
      <w:r w:rsidRPr="00BB1DFE">
        <w:rPr>
          <w:b/>
          <w:sz w:val="28"/>
          <w:szCs w:val="28"/>
          <w:lang w:val="de-DE"/>
        </w:rPr>
        <w:t>Schreber</w:t>
      </w:r>
      <w:proofErr w:type="spellEnd"/>
      <w:r w:rsidRPr="00BB1DFE">
        <w:rPr>
          <w:b/>
          <w:sz w:val="28"/>
          <w:szCs w:val="28"/>
          <w:lang w:val="de-DE"/>
        </w:rPr>
        <w:t xml:space="preserve"> … . </w:t>
      </w:r>
    </w:p>
    <w:p w:rsidR="00E53DAE" w:rsidRDefault="00E53DAE" w:rsidP="00E53DAE">
      <w:pPr>
        <w:autoSpaceDE w:val="0"/>
        <w:autoSpaceDN w:val="0"/>
        <w:adjustRightInd w:val="0"/>
        <w:ind w:left="-567"/>
        <w:rPr>
          <w:sz w:val="28"/>
          <w:szCs w:val="28"/>
          <w:lang w:val="de-DE"/>
        </w:rPr>
      </w:pPr>
      <w:r w:rsidRPr="00BB1DFE">
        <w:rPr>
          <w:sz w:val="28"/>
          <w:szCs w:val="28"/>
          <w:lang w:val="de-DE"/>
        </w:rPr>
        <w:t>a. hat den ersten Verein gegründet.</w:t>
      </w:r>
    </w:p>
    <w:p w:rsidR="00E53DAE" w:rsidRDefault="00E53DAE" w:rsidP="00E53DAE">
      <w:pPr>
        <w:autoSpaceDE w:val="0"/>
        <w:autoSpaceDN w:val="0"/>
        <w:adjustRightInd w:val="0"/>
        <w:ind w:left="-567"/>
        <w:rPr>
          <w:sz w:val="28"/>
          <w:szCs w:val="28"/>
          <w:lang w:val="de-DE"/>
        </w:rPr>
      </w:pPr>
      <w:r w:rsidRPr="00BB1DFE">
        <w:rPr>
          <w:sz w:val="28"/>
          <w:szCs w:val="28"/>
          <w:lang w:val="de-DE"/>
        </w:rPr>
        <w:t xml:space="preserve"> b. hatte die Idee, bestimmte Plätze für Gärtner einzurichten. </w:t>
      </w:r>
    </w:p>
    <w:p w:rsidR="00E53DAE" w:rsidRPr="00BB1DFE" w:rsidRDefault="00E53DAE" w:rsidP="00E53DAE">
      <w:pPr>
        <w:autoSpaceDE w:val="0"/>
        <w:autoSpaceDN w:val="0"/>
        <w:adjustRightInd w:val="0"/>
        <w:ind w:left="-567"/>
        <w:rPr>
          <w:sz w:val="28"/>
          <w:szCs w:val="28"/>
          <w:lang w:val="de-DE"/>
        </w:rPr>
      </w:pPr>
      <w:r w:rsidRPr="00BB1DFE">
        <w:rPr>
          <w:sz w:val="28"/>
          <w:szCs w:val="28"/>
          <w:lang w:val="de-DE"/>
        </w:rPr>
        <w:t>c. wollte für Kinder Spielplätze einrichten.</w:t>
      </w:r>
    </w:p>
    <w:p w:rsidR="00E53DAE" w:rsidRDefault="00E53DAE" w:rsidP="00E53DAE">
      <w:pPr>
        <w:autoSpaceDE w:val="0"/>
        <w:autoSpaceDN w:val="0"/>
        <w:adjustRightInd w:val="0"/>
        <w:ind w:left="-567"/>
        <w:rPr>
          <w:b/>
          <w:sz w:val="28"/>
          <w:szCs w:val="28"/>
          <w:lang w:val="de-DE"/>
        </w:rPr>
      </w:pPr>
      <w:r w:rsidRPr="00BB1DFE">
        <w:rPr>
          <w:b/>
          <w:sz w:val="28"/>
          <w:szCs w:val="28"/>
          <w:lang w:val="de-DE"/>
        </w:rPr>
        <w:t xml:space="preserve">5. „Schrebergarten“ - … . </w:t>
      </w:r>
    </w:p>
    <w:p w:rsidR="00E53DAE" w:rsidRDefault="00E53DAE" w:rsidP="00E53DAE">
      <w:pPr>
        <w:autoSpaceDE w:val="0"/>
        <w:autoSpaceDN w:val="0"/>
        <w:adjustRightInd w:val="0"/>
        <w:ind w:left="-567"/>
        <w:rPr>
          <w:sz w:val="28"/>
          <w:szCs w:val="28"/>
          <w:lang w:val="de-DE"/>
        </w:rPr>
      </w:pPr>
      <w:r w:rsidRPr="00BB1DFE">
        <w:rPr>
          <w:sz w:val="28"/>
          <w:szCs w:val="28"/>
          <w:lang w:val="de-DE"/>
        </w:rPr>
        <w:t xml:space="preserve">a. das war ein Garten, der sich innerhalb der Gärten für kinderreiche Familien befand. </w:t>
      </w:r>
    </w:p>
    <w:p w:rsidR="00E53DAE" w:rsidRDefault="00E53DAE" w:rsidP="00E53DAE">
      <w:pPr>
        <w:autoSpaceDE w:val="0"/>
        <w:autoSpaceDN w:val="0"/>
        <w:adjustRightInd w:val="0"/>
        <w:ind w:left="-567"/>
        <w:rPr>
          <w:sz w:val="28"/>
          <w:szCs w:val="28"/>
          <w:lang w:val="de-DE"/>
        </w:rPr>
      </w:pPr>
      <w:r w:rsidRPr="00BB1DFE">
        <w:rPr>
          <w:sz w:val="28"/>
          <w:szCs w:val="28"/>
          <w:lang w:val="de-DE"/>
        </w:rPr>
        <w:t xml:space="preserve">b. </w:t>
      </w:r>
      <w:proofErr w:type="gramStart"/>
      <w:r w:rsidRPr="00BB1DFE">
        <w:rPr>
          <w:sz w:val="28"/>
          <w:szCs w:val="28"/>
          <w:lang w:val="de-DE"/>
        </w:rPr>
        <w:t>das</w:t>
      </w:r>
      <w:proofErr w:type="gramEnd"/>
      <w:r w:rsidRPr="00BB1DFE">
        <w:rPr>
          <w:sz w:val="28"/>
          <w:szCs w:val="28"/>
          <w:lang w:val="de-DE"/>
        </w:rPr>
        <w:t xml:space="preserve"> war eine Kleingartenbewegung. </w:t>
      </w:r>
    </w:p>
    <w:p w:rsidR="00E53DAE" w:rsidRPr="00BB1DFE" w:rsidRDefault="00E53DAE" w:rsidP="00E53DAE">
      <w:pPr>
        <w:autoSpaceDE w:val="0"/>
        <w:autoSpaceDN w:val="0"/>
        <w:adjustRightInd w:val="0"/>
        <w:ind w:left="-567"/>
        <w:rPr>
          <w:sz w:val="28"/>
          <w:szCs w:val="28"/>
          <w:lang w:val="de-DE"/>
        </w:rPr>
      </w:pPr>
      <w:r w:rsidRPr="00BB1DFE">
        <w:rPr>
          <w:sz w:val="28"/>
          <w:szCs w:val="28"/>
          <w:lang w:val="de-DE"/>
        </w:rPr>
        <w:t>c. gehörte einem Verein in Leipzig.</w:t>
      </w:r>
    </w:p>
    <w:p w:rsidR="00E53DAE" w:rsidRDefault="00E53DAE" w:rsidP="00E53DAE">
      <w:pPr>
        <w:autoSpaceDE w:val="0"/>
        <w:autoSpaceDN w:val="0"/>
        <w:adjustRightInd w:val="0"/>
        <w:ind w:left="-567"/>
        <w:rPr>
          <w:b/>
          <w:sz w:val="28"/>
          <w:szCs w:val="28"/>
          <w:lang w:val="de-DE"/>
        </w:rPr>
      </w:pPr>
      <w:r w:rsidRPr="00BB1DFE">
        <w:rPr>
          <w:b/>
          <w:sz w:val="28"/>
          <w:szCs w:val="28"/>
          <w:lang w:val="de-DE"/>
        </w:rPr>
        <w:t xml:space="preserve">6. Man pflegte Schrebergärten in den 60er Jahren, weil </w:t>
      </w:r>
      <w:proofErr w:type="gramStart"/>
      <w:r w:rsidRPr="00BB1DFE">
        <w:rPr>
          <w:b/>
          <w:sz w:val="28"/>
          <w:szCs w:val="28"/>
          <w:lang w:val="de-DE"/>
        </w:rPr>
        <w:t>… .</w:t>
      </w:r>
      <w:proofErr w:type="gramEnd"/>
      <w:r w:rsidRPr="00BB1DFE">
        <w:rPr>
          <w:b/>
          <w:sz w:val="28"/>
          <w:szCs w:val="28"/>
          <w:lang w:val="de-DE"/>
        </w:rPr>
        <w:t xml:space="preserve"> </w:t>
      </w:r>
    </w:p>
    <w:p w:rsidR="00E53DAE" w:rsidRDefault="00E53DAE" w:rsidP="00E53DAE">
      <w:pPr>
        <w:autoSpaceDE w:val="0"/>
        <w:autoSpaceDN w:val="0"/>
        <w:adjustRightInd w:val="0"/>
        <w:ind w:left="-567"/>
        <w:rPr>
          <w:sz w:val="28"/>
          <w:szCs w:val="28"/>
          <w:lang w:val="de-DE"/>
        </w:rPr>
      </w:pPr>
      <w:r w:rsidRPr="00BB1DFE">
        <w:rPr>
          <w:sz w:val="28"/>
          <w:szCs w:val="28"/>
          <w:lang w:val="de-DE"/>
        </w:rPr>
        <w:t xml:space="preserve">a. es für Kinder natürliche Spielmöglichkeiten gab. </w:t>
      </w:r>
    </w:p>
    <w:p w:rsidR="00E53DAE" w:rsidRDefault="00E53DAE" w:rsidP="00E53DAE">
      <w:pPr>
        <w:autoSpaceDE w:val="0"/>
        <w:autoSpaceDN w:val="0"/>
        <w:adjustRightInd w:val="0"/>
        <w:ind w:left="-567"/>
        <w:rPr>
          <w:sz w:val="28"/>
          <w:szCs w:val="28"/>
          <w:lang w:val="de-DE"/>
        </w:rPr>
      </w:pPr>
      <w:r w:rsidRPr="00BB1DFE">
        <w:rPr>
          <w:sz w:val="28"/>
          <w:szCs w:val="28"/>
          <w:lang w:val="de-DE"/>
        </w:rPr>
        <w:t xml:space="preserve">b. sich die Familien mit preiswerten Lebensmitteln (Obst und Gemüse) versorgen wollten. </w:t>
      </w:r>
    </w:p>
    <w:p w:rsidR="00E53DAE" w:rsidRPr="00BB1DFE" w:rsidRDefault="00E53DAE" w:rsidP="00E53DAE">
      <w:pPr>
        <w:autoSpaceDE w:val="0"/>
        <w:autoSpaceDN w:val="0"/>
        <w:adjustRightInd w:val="0"/>
        <w:ind w:left="-567"/>
        <w:rPr>
          <w:sz w:val="28"/>
          <w:szCs w:val="28"/>
          <w:lang w:val="de-DE"/>
        </w:rPr>
      </w:pPr>
      <w:r w:rsidRPr="00BB1DFE">
        <w:rPr>
          <w:sz w:val="28"/>
          <w:szCs w:val="28"/>
          <w:lang w:val="de-DE"/>
        </w:rPr>
        <w:t>c. die Arbeit in den Gärten viel Freude machte.</w:t>
      </w:r>
    </w:p>
    <w:p w:rsidR="00E53DAE" w:rsidRPr="00BB1DFE" w:rsidRDefault="00E53DAE" w:rsidP="00E53DAE">
      <w:pPr>
        <w:autoSpaceDE w:val="0"/>
        <w:autoSpaceDN w:val="0"/>
        <w:adjustRightInd w:val="0"/>
        <w:ind w:left="-567"/>
        <w:rPr>
          <w:b/>
          <w:sz w:val="28"/>
          <w:szCs w:val="28"/>
          <w:lang w:val="de-DE"/>
        </w:rPr>
      </w:pPr>
      <w:r w:rsidRPr="00BB1DFE">
        <w:rPr>
          <w:b/>
          <w:sz w:val="28"/>
          <w:szCs w:val="28"/>
          <w:lang w:val="de-DE"/>
        </w:rPr>
        <w:t>7. Warum war der Schrebergarten für Maria Berger sehr wichtig?</w:t>
      </w:r>
    </w:p>
    <w:p w:rsidR="00E53DAE" w:rsidRDefault="00E53DAE" w:rsidP="00E53DAE">
      <w:pPr>
        <w:autoSpaceDE w:val="0"/>
        <w:autoSpaceDN w:val="0"/>
        <w:adjustRightInd w:val="0"/>
        <w:ind w:left="-567"/>
        <w:rPr>
          <w:sz w:val="28"/>
          <w:szCs w:val="28"/>
          <w:lang w:val="de-DE"/>
        </w:rPr>
      </w:pPr>
      <w:r w:rsidRPr="00BB1DFE">
        <w:rPr>
          <w:sz w:val="28"/>
          <w:szCs w:val="28"/>
          <w:lang w:val="de-DE"/>
        </w:rPr>
        <w:t xml:space="preserve">a. Wegen der guten Ernte. </w:t>
      </w:r>
    </w:p>
    <w:p w:rsidR="00E53DAE" w:rsidRDefault="00E53DAE" w:rsidP="00E53DAE">
      <w:pPr>
        <w:autoSpaceDE w:val="0"/>
        <w:autoSpaceDN w:val="0"/>
        <w:adjustRightInd w:val="0"/>
        <w:ind w:left="-567"/>
        <w:rPr>
          <w:sz w:val="28"/>
          <w:szCs w:val="28"/>
          <w:lang w:val="de-DE"/>
        </w:rPr>
      </w:pPr>
      <w:r w:rsidRPr="00BB1DFE">
        <w:rPr>
          <w:sz w:val="28"/>
          <w:szCs w:val="28"/>
          <w:lang w:val="de-DE"/>
        </w:rPr>
        <w:t xml:space="preserve">b. Sie ist dort einfach aufgewachsen. </w:t>
      </w:r>
    </w:p>
    <w:p w:rsidR="00E53DAE" w:rsidRPr="00BB1DFE" w:rsidRDefault="00E53DAE" w:rsidP="00E53DAE">
      <w:pPr>
        <w:autoSpaceDE w:val="0"/>
        <w:autoSpaceDN w:val="0"/>
        <w:adjustRightInd w:val="0"/>
        <w:ind w:left="-567"/>
        <w:rPr>
          <w:sz w:val="28"/>
          <w:szCs w:val="28"/>
          <w:lang w:val="de-DE"/>
        </w:rPr>
      </w:pPr>
      <w:r w:rsidRPr="00BB1DFE">
        <w:rPr>
          <w:sz w:val="28"/>
          <w:szCs w:val="28"/>
          <w:lang w:val="de-DE"/>
        </w:rPr>
        <w:t>c. Ihr Alltag war anstrengend.</w:t>
      </w:r>
    </w:p>
    <w:p w:rsidR="00E53DAE" w:rsidRDefault="00E53DAE" w:rsidP="00E53DAE">
      <w:pPr>
        <w:autoSpaceDE w:val="0"/>
        <w:autoSpaceDN w:val="0"/>
        <w:adjustRightInd w:val="0"/>
        <w:ind w:left="-567"/>
        <w:rPr>
          <w:b/>
          <w:sz w:val="28"/>
          <w:szCs w:val="28"/>
          <w:lang w:val="de-DE"/>
        </w:rPr>
      </w:pPr>
      <w:r w:rsidRPr="00BB1DFE">
        <w:rPr>
          <w:b/>
          <w:sz w:val="28"/>
          <w:szCs w:val="28"/>
          <w:lang w:val="de-DE"/>
        </w:rPr>
        <w:t xml:space="preserve">8. Die Kleingartenanlagen … . </w:t>
      </w:r>
    </w:p>
    <w:p w:rsidR="00E53DAE" w:rsidRDefault="00E53DAE" w:rsidP="00E53DAE">
      <w:pPr>
        <w:autoSpaceDE w:val="0"/>
        <w:autoSpaceDN w:val="0"/>
        <w:adjustRightInd w:val="0"/>
        <w:ind w:left="-567"/>
        <w:rPr>
          <w:sz w:val="28"/>
          <w:szCs w:val="28"/>
          <w:lang w:val="de-DE"/>
        </w:rPr>
      </w:pPr>
      <w:r w:rsidRPr="00BB1DFE">
        <w:rPr>
          <w:sz w:val="28"/>
          <w:szCs w:val="28"/>
          <w:lang w:val="de-DE"/>
        </w:rPr>
        <w:t xml:space="preserve">a. dürfen alle betreten. </w:t>
      </w:r>
    </w:p>
    <w:p w:rsidR="00E53DAE" w:rsidRDefault="00E53DAE" w:rsidP="00E53DAE">
      <w:pPr>
        <w:autoSpaceDE w:val="0"/>
        <w:autoSpaceDN w:val="0"/>
        <w:adjustRightInd w:val="0"/>
        <w:ind w:left="-567"/>
        <w:rPr>
          <w:sz w:val="28"/>
          <w:szCs w:val="28"/>
          <w:lang w:val="de-DE"/>
        </w:rPr>
      </w:pPr>
      <w:r w:rsidRPr="00BB1DFE">
        <w:rPr>
          <w:sz w:val="28"/>
          <w:szCs w:val="28"/>
          <w:lang w:val="de-DE"/>
        </w:rPr>
        <w:t>b. dürfen nur Mitglieder betreten.</w:t>
      </w:r>
    </w:p>
    <w:p w:rsidR="00E53DAE" w:rsidRPr="00BB1DFE" w:rsidRDefault="00E53DAE" w:rsidP="00E53DAE">
      <w:pPr>
        <w:autoSpaceDE w:val="0"/>
        <w:autoSpaceDN w:val="0"/>
        <w:adjustRightInd w:val="0"/>
        <w:ind w:left="-567"/>
        <w:rPr>
          <w:sz w:val="28"/>
          <w:szCs w:val="28"/>
          <w:lang w:val="de-DE"/>
        </w:rPr>
      </w:pPr>
      <w:r w:rsidRPr="00BB1DFE">
        <w:rPr>
          <w:sz w:val="28"/>
          <w:szCs w:val="28"/>
          <w:lang w:val="de-DE"/>
        </w:rPr>
        <w:t xml:space="preserve"> c. sind nur den Kindern zugänglich.</w:t>
      </w:r>
    </w:p>
    <w:p w:rsidR="00E53DAE" w:rsidRPr="00BB1DFE" w:rsidRDefault="00E53DAE" w:rsidP="00E53DAE">
      <w:pPr>
        <w:autoSpaceDE w:val="0"/>
        <w:autoSpaceDN w:val="0"/>
        <w:adjustRightInd w:val="0"/>
        <w:ind w:left="-567"/>
        <w:rPr>
          <w:b/>
          <w:sz w:val="28"/>
          <w:szCs w:val="28"/>
          <w:lang w:val="de-DE"/>
        </w:rPr>
      </w:pPr>
      <w:r w:rsidRPr="00BB1DFE">
        <w:rPr>
          <w:b/>
          <w:sz w:val="28"/>
          <w:szCs w:val="28"/>
          <w:lang w:val="de-DE"/>
        </w:rPr>
        <w:t>9. Wie sieht der Schrebergarten von Mehmet aus?</w:t>
      </w:r>
    </w:p>
    <w:p w:rsidR="00E53DAE" w:rsidRDefault="00E53DAE" w:rsidP="00E53DAE">
      <w:pPr>
        <w:autoSpaceDE w:val="0"/>
        <w:autoSpaceDN w:val="0"/>
        <w:adjustRightInd w:val="0"/>
        <w:ind w:left="-567"/>
        <w:rPr>
          <w:sz w:val="28"/>
          <w:szCs w:val="28"/>
          <w:lang w:val="de-DE"/>
        </w:rPr>
      </w:pPr>
      <w:r w:rsidRPr="00BB1DFE">
        <w:rPr>
          <w:sz w:val="28"/>
          <w:szCs w:val="28"/>
          <w:lang w:val="de-DE"/>
        </w:rPr>
        <w:t xml:space="preserve">a. Er hält immer Ordnung. </w:t>
      </w:r>
    </w:p>
    <w:p w:rsidR="00E53DAE" w:rsidRDefault="00E53DAE" w:rsidP="00E53DAE">
      <w:pPr>
        <w:autoSpaceDE w:val="0"/>
        <w:autoSpaceDN w:val="0"/>
        <w:adjustRightInd w:val="0"/>
        <w:ind w:left="-567"/>
        <w:rPr>
          <w:sz w:val="28"/>
          <w:szCs w:val="28"/>
          <w:lang w:val="de-DE"/>
        </w:rPr>
      </w:pPr>
      <w:r w:rsidRPr="00BB1DFE">
        <w:rPr>
          <w:sz w:val="28"/>
          <w:szCs w:val="28"/>
          <w:lang w:val="de-DE"/>
        </w:rPr>
        <w:t xml:space="preserve">b. Auf dem Grundstück gibt es einen Teich. </w:t>
      </w:r>
    </w:p>
    <w:p w:rsidR="00E53DAE" w:rsidRPr="00BB1DFE" w:rsidRDefault="00E53DAE" w:rsidP="00E53DAE">
      <w:pPr>
        <w:autoSpaceDE w:val="0"/>
        <w:autoSpaceDN w:val="0"/>
        <w:adjustRightInd w:val="0"/>
        <w:ind w:left="-567"/>
        <w:rPr>
          <w:sz w:val="28"/>
          <w:szCs w:val="28"/>
          <w:lang w:val="de-DE"/>
        </w:rPr>
      </w:pPr>
      <w:r w:rsidRPr="00BB1DFE">
        <w:rPr>
          <w:sz w:val="28"/>
          <w:szCs w:val="28"/>
          <w:lang w:val="de-DE"/>
        </w:rPr>
        <w:t>c. Es gibt ein WC.</w:t>
      </w:r>
    </w:p>
    <w:p w:rsidR="00E53DAE" w:rsidRDefault="00E53DAE" w:rsidP="00E53DAE">
      <w:pPr>
        <w:autoSpaceDE w:val="0"/>
        <w:autoSpaceDN w:val="0"/>
        <w:adjustRightInd w:val="0"/>
        <w:ind w:left="-567"/>
        <w:rPr>
          <w:b/>
          <w:sz w:val="28"/>
          <w:szCs w:val="28"/>
          <w:lang w:val="de-DE"/>
        </w:rPr>
      </w:pPr>
      <w:r w:rsidRPr="00BB1DFE">
        <w:rPr>
          <w:b/>
          <w:sz w:val="28"/>
          <w:szCs w:val="28"/>
          <w:lang w:val="de-DE"/>
        </w:rPr>
        <w:t xml:space="preserve">10. Worüber bedauert er? </w:t>
      </w:r>
    </w:p>
    <w:p w:rsidR="00E53DAE" w:rsidRDefault="00E53DAE" w:rsidP="00E53DAE">
      <w:pPr>
        <w:autoSpaceDE w:val="0"/>
        <w:autoSpaceDN w:val="0"/>
        <w:adjustRightInd w:val="0"/>
        <w:ind w:left="-567"/>
        <w:rPr>
          <w:sz w:val="28"/>
          <w:szCs w:val="28"/>
          <w:lang w:val="de-DE"/>
        </w:rPr>
      </w:pPr>
      <w:r w:rsidRPr="00BB1DFE">
        <w:rPr>
          <w:sz w:val="28"/>
          <w:szCs w:val="28"/>
          <w:lang w:val="de-DE"/>
        </w:rPr>
        <w:t>a. Der Garten ist zu weit von der Wohnung entfernt.</w:t>
      </w:r>
    </w:p>
    <w:p w:rsidR="00E53DAE" w:rsidRDefault="00E53DAE" w:rsidP="00E53DAE">
      <w:pPr>
        <w:autoSpaceDE w:val="0"/>
        <w:autoSpaceDN w:val="0"/>
        <w:adjustRightInd w:val="0"/>
        <w:ind w:left="-567"/>
        <w:rPr>
          <w:sz w:val="28"/>
          <w:szCs w:val="28"/>
          <w:lang w:val="de-DE"/>
        </w:rPr>
      </w:pPr>
      <w:r w:rsidRPr="00BB1DFE">
        <w:rPr>
          <w:sz w:val="28"/>
          <w:szCs w:val="28"/>
          <w:lang w:val="de-DE"/>
        </w:rPr>
        <w:t xml:space="preserve"> b. Der </w:t>
      </w:r>
      <w:proofErr w:type="spellStart"/>
      <w:r w:rsidRPr="00BB1DFE">
        <w:rPr>
          <w:sz w:val="28"/>
          <w:szCs w:val="28"/>
          <w:lang w:val="de-DE"/>
        </w:rPr>
        <w:t>Wochenendeurlaub</w:t>
      </w:r>
      <w:proofErr w:type="spellEnd"/>
      <w:r w:rsidRPr="00BB1DFE">
        <w:rPr>
          <w:sz w:val="28"/>
          <w:szCs w:val="28"/>
          <w:lang w:val="de-DE"/>
        </w:rPr>
        <w:t xml:space="preserve"> ist zu kurz. </w:t>
      </w:r>
    </w:p>
    <w:p w:rsidR="00E53DAE" w:rsidRPr="00BB1DFE" w:rsidRDefault="00E53DAE" w:rsidP="00E53DAE">
      <w:pPr>
        <w:autoSpaceDE w:val="0"/>
        <w:autoSpaceDN w:val="0"/>
        <w:adjustRightInd w:val="0"/>
        <w:ind w:left="-567"/>
        <w:rPr>
          <w:rStyle w:val="FontStyle12"/>
          <w:sz w:val="28"/>
          <w:szCs w:val="28"/>
          <w:lang w:val="de-DE"/>
        </w:rPr>
      </w:pPr>
      <w:r w:rsidRPr="00BB1DFE">
        <w:rPr>
          <w:sz w:val="28"/>
          <w:szCs w:val="28"/>
          <w:lang w:val="de-DE"/>
        </w:rPr>
        <w:t>c. Er muss auf seinem Grundstück den Rasen mähen</w:t>
      </w:r>
    </w:p>
    <w:p w:rsidR="00E53DAE" w:rsidRDefault="00E53DAE" w:rsidP="00E53DAE">
      <w:pPr>
        <w:spacing w:line="360" w:lineRule="auto"/>
        <w:ind w:left="-1134"/>
        <w:jc w:val="center"/>
        <w:rPr>
          <w:sz w:val="28"/>
          <w:szCs w:val="28"/>
          <w:lang w:val="de-DE"/>
        </w:rPr>
      </w:pPr>
    </w:p>
    <w:p w:rsidR="00BE3E6F" w:rsidRPr="00E53DAE" w:rsidRDefault="00BE3E6F" w:rsidP="009F0851">
      <w:pPr>
        <w:tabs>
          <w:tab w:val="left" w:pos="288"/>
        </w:tabs>
        <w:spacing w:line="360" w:lineRule="auto"/>
        <w:rPr>
          <w:sz w:val="28"/>
          <w:szCs w:val="28"/>
          <w:lang w:val="de-DE"/>
        </w:rPr>
      </w:pPr>
    </w:p>
    <w:p w:rsidR="00BE3E6F" w:rsidRDefault="00BE3E6F" w:rsidP="00480720">
      <w:pPr>
        <w:spacing w:line="360" w:lineRule="auto"/>
        <w:jc w:val="center"/>
        <w:rPr>
          <w:sz w:val="28"/>
          <w:szCs w:val="28"/>
          <w:lang w:val="uk-UA"/>
        </w:rPr>
      </w:pPr>
    </w:p>
    <w:p w:rsidR="00BE3E6F" w:rsidRDefault="00BE3E6F" w:rsidP="00480720">
      <w:pPr>
        <w:spacing w:line="360" w:lineRule="auto"/>
        <w:jc w:val="center"/>
        <w:rPr>
          <w:sz w:val="28"/>
          <w:szCs w:val="28"/>
          <w:lang w:val="uk-UA"/>
        </w:rPr>
      </w:pPr>
    </w:p>
    <w:p w:rsidR="009F0851" w:rsidRPr="00E53DAE" w:rsidRDefault="009F0851" w:rsidP="00480720">
      <w:pPr>
        <w:spacing w:line="360" w:lineRule="auto"/>
        <w:jc w:val="center"/>
        <w:rPr>
          <w:sz w:val="28"/>
          <w:szCs w:val="28"/>
          <w:lang w:val="uk-UA"/>
        </w:rPr>
      </w:pPr>
    </w:p>
    <w:p w:rsidR="00BE3E6F" w:rsidRDefault="00BE3E6F" w:rsidP="00BE3E6F">
      <w:pPr>
        <w:spacing w:line="360" w:lineRule="auto"/>
        <w:jc w:val="center"/>
        <w:rPr>
          <w:sz w:val="28"/>
          <w:szCs w:val="28"/>
          <w:lang w:val="uk-UA"/>
        </w:rPr>
      </w:pPr>
      <w:r>
        <w:rPr>
          <w:sz w:val="28"/>
          <w:szCs w:val="28"/>
          <w:lang w:val="uk-UA"/>
        </w:rPr>
        <w:lastRenderedPageBreak/>
        <w:t>ІІ етап Всеукраїнської олімпіади з німецької мови</w:t>
      </w:r>
    </w:p>
    <w:p w:rsidR="00BE3E6F" w:rsidRDefault="00BE3E6F" w:rsidP="00BE3E6F">
      <w:pPr>
        <w:spacing w:line="360" w:lineRule="auto"/>
        <w:jc w:val="center"/>
        <w:rPr>
          <w:sz w:val="28"/>
          <w:szCs w:val="28"/>
          <w:lang w:val="uk-UA"/>
        </w:rPr>
      </w:pPr>
      <w:r>
        <w:rPr>
          <w:sz w:val="28"/>
          <w:szCs w:val="28"/>
          <w:lang w:val="uk-UA"/>
        </w:rPr>
        <w:t>Читання</w:t>
      </w:r>
    </w:p>
    <w:p w:rsidR="00BE3E6F" w:rsidRDefault="00BE3E6F" w:rsidP="00BE3E6F">
      <w:pPr>
        <w:spacing w:line="360" w:lineRule="auto"/>
        <w:jc w:val="center"/>
        <w:rPr>
          <w:sz w:val="28"/>
          <w:szCs w:val="28"/>
          <w:lang w:val="uk-UA"/>
        </w:rPr>
      </w:pPr>
      <w:r>
        <w:rPr>
          <w:sz w:val="28"/>
          <w:szCs w:val="28"/>
          <w:lang w:val="uk-UA"/>
        </w:rPr>
        <w:t>11 клас</w:t>
      </w:r>
    </w:p>
    <w:p w:rsidR="00E53DAE" w:rsidRPr="00E53DAE" w:rsidRDefault="00E53DAE" w:rsidP="00E53DAE">
      <w:pPr>
        <w:widowControl w:val="0"/>
        <w:autoSpaceDE w:val="0"/>
        <w:autoSpaceDN w:val="0"/>
        <w:spacing w:before="318"/>
        <w:ind w:left="1659" w:right="1667"/>
        <w:jc w:val="center"/>
        <w:rPr>
          <w:b/>
          <w:sz w:val="28"/>
          <w:szCs w:val="22"/>
          <w:lang w:val="de-DE" w:eastAsia="en-US"/>
        </w:rPr>
      </w:pPr>
      <w:r w:rsidRPr="00E53DAE">
        <w:rPr>
          <w:b/>
          <w:sz w:val="28"/>
          <w:szCs w:val="22"/>
          <w:lang w:val="de-DE" w:eastAsia="en-US"/>
        </w:rPr>
        <w:t>Digitalisierung</w:t>
      </w:r>
      <w:r w:rsidRPr="00E53DAE">
        <w:rPr>
          <w:b/>
          <w:spacing w:val="-8"/>
          <w:sz w:val="28"/>
          <w:szCs w:val="22"/>
          <w:lang w:val="de-DE" w:eastAsia="en-US"/>
        </w:rPr>
        <w:t xml:space="preserve"> </w:t>
      </w:r>
    </w:p>
    <w:p w:rsidR="00E53DAE" w:rsidRPr="00E53DAE" w:rsidRDefault="00E53DAE" w:rsidP="00E53DAE">
      <w:pPr>
        <w:widowControl w:val="0"/>
        <w:autoSpaceDE w:val="0"/>
        <w:autoSpaceDN w:val="0"/>
        <w:spacing w:before="308"/>
        <w:ind w:left="-567" w:right="224"/>
        <w:jc w:val="both"/>
        <w:rPr>
          <w:sz w:val="28"/>
          <w:szCs w:val="28"/>
          <w:lang w:val="de-DE" w:eastAsia="en-US"/>
        </w:rPr>
      </w:pPr>
      <w:r w:rsidRPr="00E53DAE">
        <w:rPr>
          <w:sz w:val="28"/>
          <w:szCs w:val="28"/>
          <w:lang w:val="de-DE" w:eastAsia="en-US"/>
        </w:rPr>
        <w:t xml:space="preserve">Am 23. Februar ist die Bildungsmesse </w:t>
      </w:r>
      <w:proofErr w:type="spellStart"/>
      <w:r w:rsidRPr="00E53DAE">
        <w:rPr>
          <w:sz w:val="28"/>
          <w:szCs w:val="28"/>
          <w:lang w:val="de-DE" w:eastAsia="en-US"/>
        </w:rPr>
        <w:t>Didacta</w:t>
      </w:r>
      <w:proofErr w:type="spellEnd"/>
      <w:r w:rsidRPr="00E53DAE">
        <w:rPr>
          <w:sz w:val="28"/>
          <w:szCs w:val="28"/>
          <w:lang w:val="de-DE" w:eastAsia="en-US"/>
        </w:rPr>
        <w:t>, die weltweit größte Messe für den Bereich Bildung, in Köln zu Ende gegangen. Rund 100.000 Besucher konnten sich dort über Trends im Bildungsbereich informieren. Ein wichtiges Thema: die Digitalisierung an Schulen.</w:t>
      </w:r>
    </w:p>
    <w:p w:rsidR="00E53DAE" w:rsidRPr="00E53DAE" w:rsidRDefault="00E53DAE" w:rsidP="00E53DAE">
      <w:pPr>
        <w:widowControl w:val="0"/>
        <w:autoSpaceDE w:val="0"/>
        <w:autoSpaceDN w:val="0"/>
        <w:spacing w:before="2"/>
        <w:ind w:left="-567" w:right="210"/>
        <w:jc w:val="both"/>
        <w:rPr>
          <w:sz w:val="28"/>
          <w:szCs w:val="28"/>
          <w:lang w:val="de-DE" w:eastAsia="en-US"/>
        </w:rPr>
      </w:pPr>
      <w:r w:rsidRPr="00E53DAE">
        <w:rPr>
          <w:sz w:val="28"/>
          <w:szCs w:val="28"/>
          <w:lang w:val="de-DE" w:eastAsia="en-US"/>
        </w:rPr>
        <w:t xml:space="preserve">Auf </w:t>
      </w:r>
      <w:proofErr w:type="spellStart"/>
      <w:r w:rsidRPr="00E53DAE">
        <w:rPr>
          <w:sz w:val="28"/>
          <w:szCs w:val="28"/>
          <w:lang w:val="de-DE" w:eastAsia="en-US"/>
        </w:rPr>
        <w:t>Didacta</w:t>
      </w:r>
      <w:proofErr w:type="spellEnd"/>
      <w:r w:rsidRPr="00E53DAE">
        <w:rPr>
          <w:sz w:val="28"/>
          <w:szCs w:val="28"/>
          <w:lang w:val="de-DE" w:eastAsia="en-US"/>
        </w:rPr>
        <w:t xml:space="preserve"> präsentierten 915 Unternehmen aus 53 Ländern, was es Neues in der Welt der Pädagogik und des Lernens in Kindergarten, Schule, Hochschule und Beruflicher Bildung gibt. Nach Veranstalterangaben sorgten die Besucherinnen und Besucher für zufriedene Gesichter bei den Veranstaltern, ein deutliches Plus im Vergleich zum Vorjahr. Schwerpunktthema an Ständen und bei Veranstaltungen war die Digitalisierung.</w:t>
      </w:r>
    </w:p>
    <w:p w:rsidR="00E53DAE" w:rsidRPr="00E53DAE" w:rsidRDefault="00E53DAE" w:rsidP="00E53DAE">
      <w:pPr>
        <w:widowControl w:val="0"/>
        <w:autoSpaceDE w:val="0"/>
        <w:autoSpaceDN w:val="0"/>
        <w:ind w:left="-567" w:right="210"/>
        <w:jc w:val="both"/>
        <w:rPr>
          <w:sz w:val="28"/>
          <w:szCs w:val="28"/>
          <w:lang w:val="de-DE" w:eastAsia="en-US"/>
        </w:rPr>
      </w:pPr>
      <w:r w:rsidRPr="00E53DAE">
        <w:rPr>
          <w:sz w:val="28"/>
          <w:szCs w:val="28"/>
          <w:lang w:val="de-DE" w:eastAsia="en-US"/>
        </w:rPr>
        <w:t xml:space="preserve">Genau in die Zeit der </w:t>
      </w:r>
      <w:proofErr w:type="spellStart"/>
      <w:r w:rsidRPr="00E53DAE">
        <w:rPr>
          <w:sz w:val="28"/>
          <w:szCs w:val="28"/>
          <w:lang w:val="de-DE" w:eastAsia="en-US"/>
        </w:rPr>
        <w:t>Didacta</w:t>
      </w:r>
      <w:proofErr w:type="spellEnd"/>
      <w:r w:rsidRPr="00E53DAE">
        <w:rPr>
          <w:sz w:val="28"/>
          <w:szCs w:val="28"/>
          <w:lang w:val="de-DE" w:eastAsia="en-US"/>
        </w:rPr>
        <w:t xml:space="preserve"> fiel der Beschluss des Bundestages, eine Gesetzesänderung für die Digitalisierung an Schulen auf den Weg zu bringen. Fünf Milliarden Euro sollen vom Bund für die digitale Ausstattung der Schulen fließen. Technisch ist – wie auf der </w:t>
      </w:r>
      <w:proofErr w:type="spellStart"/>
      <w:r w:rsidRPr="00E53DAE">
        <w:rPr>
          <w:sz w:val="28"/>
          <w:szCs w:val="28"/>
          <w:lang w:val="de-DE" w:eastAsia="en-US"/>
        </w:rPr>
        <w:t>Didacta</w:t>
      </w:r>
      <w:proofErr w:type="spellEnd"/>
      <w:r w:rsidRPr="00E53DAE">
        <w:rPr>
          <w:sz w:val="28"/>
          <w:szCs w:val="28"/>
          <w:lang w:val="de-DE" w:eastAsia="en-US"/>
        </w:rPr>
        <w:t xml:space="preserve"> deutlich wurde – bereits vieles möglich: Grundschulkinder können zum</w:t>
      </w:r>
      <w:r w:rsidRPr="00E53DAE">
        <w:rPr>
          <w:spacing w:val="-10"/>
          <w:sz w:val="28"/>
          <w:szCs w:val="28"/>
          <w:lang w:val="de-DE" w:eastAsia="en-US"/>
        </w:rPr>
        <w:t xml:space="preserve"> </w:t>
      </w:r>
      <w:r w:rsidRPr="00E53DAE">
        <w:rPr>
          <w:sz w:val="28"/>
          <w:szCs w:val="28"/>
          <w:lang w:val="de-DE" w:eastAsia="en-US"/>
        </w:rPr>
        <w:t>Beispiel mit dem</w:t>
      </w:r>
      <w:r w:rsidRPr="00E53DAE">
        <w:rPr>
          <w:spacing w:val="-1"/>
          <w:sz w:val="28"/>
          <w:szCs w:val="28"/>
          <w:lang w:val="de-DE" w:eastAsia="en-US"/>
        </w:rPr>
        <w:t xml:space="preserve"> </w:t>
      </w:r>
      <w:r w:rsidRPr="00E53DAE">
        <w:rPr>
          <w:sz w:val="28"/>
          <w:szCs w:val="28"/>
          <w:lang w:val="de-DE" w:eastAsia="en-US"/>
        </w:rPr>
        <w:t>Tablet im</w:t>
      </w:r>
      <w:r w:rsidRPr="00E53DAE">
        <w:rPr>
          <w:spacing w:val="-10"/>
          <w:sz w:val="28"/>
          <w:szCs w:val="28"/>
          <w:lang w:val="de-DE" w:eastAsia="en-US"/>
        </w:rPr>
        <w:t xml:space="preserve"> </w:t>
      </w:r>
      <w:r w:rsidRPr="00E53DAE">
        <w:rPr>
          <w:sz w:val="28"/>
          <w:szCs w:val="28"/>
          <w:lang w:val="de-DE" w:eastAsia="en-US"/>
        </w:rPr>
        <w:t>Märchenwald auf digitale Entdeckungsreise gehen und dabei etwas über geometrische Formen lernen. Ältere Kinder</w:t>
      </w:r>
      <w:r w:rsidRPr="00E53DAE">
        <w:rPr>
          <w:spacing w:val="-1"/>
          <w:sz w:val="28"/>
          <w:szCs w:val="28"/>
          <w:lang w:val="de-DE" w:eastAsia="en-US"/>
        </w:rPr>
        <w:t xml:space="preserve"> </w:t>
      </w:r>
      <w:r w:rsidRPr="00E53DAE">
        <w:rPr>
          <w:sz w:val="28"/>
          <w:szCs w:val="28"/>
          <w:lang w:val="de-DE" w:eastAsia="en-US"/>
        </w:rPr>
        <w:t>haben mithilfe von Virtual-Reality-Brillen die</w:t>
      </w:r>
      <w:r w:rsidRPr="00E53DAE">
        <w:rPr>
          <w:spacing w:val="-2"/>
          <w:sz w:val="28"/>
          <w:szCs w:val="28"/>
          <w:lang w:val="de-DE" w:eastAsia="en-US"/>
        </w:rPr>
        <w:t xml:space="preserve"> </w:t>
      </w:r>
      <w:r w:rsidRPr="00E53DAE">
        <w:rPr>
          <w:sz w:val="28"/>
          <w:szCs w:val="28"/>
          <w:lang w:val="de-DE" w:eastAsia="en-US"/>
        </w:rPr>
        <w:t>Möglichkeit, Grabkammern im alten Ägypten zu erkunden.</w:t>
      </w:r>
    </w:p>
    <w:p w:rsidR="00E53DAE" w:rsidRPr="00E53DAE" w:rsidRDefault="00E53DAE" w:rsidP="00E53DAE">
      <w:pPr>
        <w:widowControl w:val="0"/>
        <w:autoSpaceDE w:val="0"/>
        <w:autoSpaceDN w:val="0"/>
        <w:spacing w:before="2"/>
        <w:ind w:left="-567" w:right="223"/>
        <w:jc w:val="both"/>
        <w:rPr>
          <w:sz w:val="28"/>
          <w:szCs w:val="28"/>
          <w:lang w:val="de-DE" w:eastAsia="en-US"/>
        </w:rPr>
      </w:pPr>
      <w:r w:rsidRPr="00E53DAE">
        <w:rPr>
          <w:sz w:val="28"/>
          <w:szCs w:val="28"/>
          <w:lang w:val="de-DE" w:eastAsia="en-US"/>
        </w:rPr>
        <w:t xml:space="preserve">Trotzdem sind für die meisten Schulen solche Lernszenarien wohl noch </w:t>
      </w:r>
      <w:proofErr w:type="gramStart"/>
      <w:r w:rsidRPr="00E53DAE">
        <w:rPr>
          <w:sz w:val="28"/>
          <w:szCs w:val="28"/>
          <w:lang w:val="de-DE" w:eastAsia="en-US"/>
        </w:rPr>
        <w:t>Zukunftsmusik</w:t>
      </w:r>
      <w:proofErr w:type="gramEnd"/>
      <w:r w:rsidRPr="00E53DAE">
        <w:rPr>
          <w:sz w:val="28"/>
          <w:szCs w:val="28"/>
          <w:lang w:val="de-DE" w:eastAsia="en-US"/>
        </w:rPr>
        <w:t>. Neben der technischen Ausstattung</w:t>
      </w:r>
      <w:r w:rsidRPr="00E53DAE">
        <w:rPr>
          <w:spacing w:val="-4"/>
          <w:sz w:val="28"/>
          <w:szCs w:val="28"/>
          <w:lang w:val="de-DE" w:eastAsia="en-US"/>
        </w:rPr>
        <w:t xml:space="preserve"> </w:t>
      </w:r>
      <w:r w:rsidRPr="00E53DAE">
        <w:rPr>
          <w:sz w:val="28"/>
          <w:szCs w:val="28"/>
          <w:lang w:val="de-DE" w:eastAsia="en-US"/>
        </w:rPr>
        <w:t>hapert es nach Einschätzung von Experten vor allem an einer entsprechenden Qualifikation der Lehrkräfte. „Digitale Technik allein macht noch keinen besseren Unterricht“, findet auch der</w:t>
      </w:r>
      <w:r w:rsidRPr="00E53DAE">
        <w:rPr>
          <w:spacing w:val="-2"/>
          <w:sz w:val="28"/>
          <w:szCs w:val="28"/>
          <w:lang w:val="de-DE" w:eastAsia="en-US"/>
        </w:rPr>
        <w:t xml:space="preserve"> </w:t>
      </w:r>
      <w:r w:rsidRPr="00E53DAE">
        <w:rPr>
          <w:sz w:val="28"/>
          <w:szCs w:val="28"/>
          <w:lang w:val="de-DE" w:eastAsia="en-US"/>
        </w:rPr>
        <w:t xml:space="preserve">Präsident des </w:t>
      </w:r>
      <w:proofErr w:type="spellStart"/>
      <w:r w:rsidRPr="00E53DAE">
        <w:rPr>
          <w:sz w:val="28"/>
          <w:szCs w:val="28"/>
          <w:lang w:val="de-DE" w:eastAsia="en-US"/>
        </w:rPr>
        <w:t>Didacta</w:t>
      </w:r>
      <w:proofErr w:type="spellEnd"/>
      <w:r w:rsidRPr="00E53DAE">
        <w:rPr>
          <w:sz w:val="28"/>
          <w:szCs w:val="28"/>
          <w:lang w:val="de-DE" w:eastAsia="en-US"/>
        </w:rPr>
        <w:t xml:space="preserve"> Verbands, Wassilios Fthenakis. „Wir benötigen geeignete pädagogisch- didaktische Konzepte, die den sinnvollen Einsatz neuer Technik überhaupt ermöglichen.“ Dabei dürften digitale und analoge Angebote nicht als Gegensatz gesehen, sondern müssten produktiv miteinander verknüpft werden, so Fthenakis.</w:t>
      </w:r>
    </w:p>
    <w:p w:rsidR="00E53DAE" w:rsidRPr="00E53DAE" w:rsidRDefault="00E53DAE" w:rsidP="00E53DAE">
      <w:pPr>
        <w:widowControl w:val="0"/>
        <w:autoSpaceDE w:val="0"/>
        <w:autoSpaceDN w:val="0"/>
        <w:spacing w:before="5"/>
        <w:ind w:left="-567" w:right="210"/>
        <w:jc w:val="both"/>
        <w:rPr>
          <w:sz w:val="28"/>
          <w:szCs w:val="28"/>
          <w:lang w:val="de-DE" w:eastAsia="en-US"/>
        </w:rPr>
      </w:pPr>
      <w:r w:rsidRPr="00E53DAE">
        <w:rPr>
          <w:sz w:val="28"/>
          <w:szCs w:val="28"/>
          <w:lang w:val="de-DE" w:eastAsia="en-US"/>
        </w:rPr>
        <w:t xml:space="preserve">Julia Knopf von der Universität des Saarlandes, die die Sonderschau „Digitale Innovationen“ auf der </w:t>
      </w:r>
      <w:proofErr w:type="spellStart"/>
      <w:r w:rsidRPr="00E53DAE">
        <w:rPr>
          <w:sz w:val="28"/>
          <w:szCs w:val="28"/>
          <w:lang w:val="de-DE" w:eastAsia="en-US"/>
        </w:rPr>
        <w:t>Didacta</w:t>
      </w:r>
      <w:proofErr w:type="spellEnd"/>
      <w:r w:rsidRPr="00E53DAE">
        <w:rPr>
          <w:sz w:val="28"/>
          <w:szCs w:val="28"/>
          <w:lang w:val="de-DE" w:eastAsia="en-US"/>
        </w:rPr>
        <w:t xml:space="preserve"> mitkonzipiert hat, findet: „Es gibt bislang nur vereinzelt konkrete Konzepte für die Arbeit mit digitalen Materialien für die einzelnen Unterrichtsfächer. Jeder Lehrer braucht aber für sein Fach, für seine Altersstufe, für die Kompetenzen, die er gerade fördern möchte, ein Beispiel – sonst macht er es nicht.“ Ihrer Meinung nach reicht es nicht, die technische Ausstattung anzuschaffen oder ein allgemeines Medienkonzept zu erstellen. Wichtig seien flächendeckende und kontinuierliche Weiterbildungen.</w:t>
      </w:r>
    </w:p>
    <w:p w:rsidR="00E53DAE" w:rsidRPr="00E53DAE" w:rsidRDefault="00E53DAE" w:rsidP="00E53DAE">
      <w:pPr>
        <w:widowControl w:val="0"/>
        <w:autoSpaceDE w:val="0"/>
        <w:autoSpaceDN w:val="0"/>
        <w:spacing w:before="78"/>
        <w:ind w:left="-567" w:right="220"/>
        <w:jc w:val="both"/>
        <w:rPr>
          <w:sz w:val="28"/>
          <w:szCs w:val="28"/>
          <w:lang w:val="de-DE" w:eastAsia="en-US"/>
        </w:rPr>
      </w:pPr>
      <w:r w:rsidRPr="00E53DAE">
        <w:rPr>
          <w:sz w:val="28"/>
          <w:szCs w:val="28"/>
          <w:lang w:val="de-DE" w:eastAsia="en-US"/>
        </w:rPr>
        <w:t xml:space="preserve">Neben Vorschlägen für den Einsatz von digitalen Medien im Unterricht, wurden auf der </w:t>
      </w:r>
      <w:proofErr w:type="spellStart"/>
      <w:r w:rsidRPr="00E53DAE">
        <w:rPr>
          <w:sz w:val="28"/>
          <w:szCs w:val="28"/>
          <w:lang w:val="de-DE" w:eastAsia="en-US"/>
        </w:rPr>
        <w:t>Didacta</w:t>
      </w:r>
      <w:proofErr w:type="spellEnd"/>
      <w:r w:rsidRPr="00E53DAE">
        <w:rPr>
          <w:sz w:val="28"/>
          <w:szCs w:val="28"/>
          <w:lang w:val="de-DE" w:eastAsia="en-US"/>
        </w:rPr>
        <w:t xml:space="preserve"> unter anderem auch Ideen für den Umgang mit heterogenen Klassen präsentiert. Der Beltz Verlag hat in seinem Verlagsprogramm zum Beispiel Klassenlektüre</w:t>
      </w:r>
      <w:r w:rsidRPr="00E53DAE">
        <w:rPr>
          <w:spacing w:val="54"/>
          <w:w w:val="150"/>
          <w:sz w:val="28"/>
          <w:szCs w:val="28"/>
          <w:lang w:val="de-DE" w:eastAsia="en-US"/>
        </w:rPr>
        <w:t xml:space="preserve"> </w:t>
      </w:r>
      <w:r w:rsidRPr="00E53DAE">
        <w:rPr>
          <w:sz w:val="28"/>
          <w:szCs w:val="28"/>
          <w:lang w:val="de-DE" w:eastAsia="en-US"/>
        </w:rPr>
        <w:t>für</w:t>
      </w:r>
      <w:r w:rsidRPr="00E53DAE">
        <w:rPr>
          <w:spacing w:val="55"/>
          <w:w w:val="150"/>
          <w:sz w:val="28"/>
          <w:szCs w:val="28"/>
          <w:lang w:val="de-DE" w:eastAsia="en-US"/>
        </w:rPr>
        <w:t xml:space="preserve"> </w:t>
      </w:r>
      <w:r w:rsidRPr="00E53DAE">
        <w:rPr>
          <w:sz w:val="28"/>
          <w:szCs w:val="28"/>
          <w:lang w:val="de-DE" w:eastAsia="en-US"/>
        </w:rPr>
        <w:t>den</w:t>
      </w:r>
      <w:r w:rsidRPr="00E53DAE">
        <w:rPr>
          <w:spacing w:val="59"/>
          <w:w w:val="150"/>
          <w:sz w:val="28"/>
          <w:szCs w:val="28"/>
          <w:lang w:val="de-DE" w:eastAsia="en-US"/>
        </w:rPr>
        <w:t xml:space="preserve"> </w:t>
      </w:r>
      <w:r w:rsidRPr="00E53DAE">
        <w:rPr>
          <w:sz w:val="28"/>
          <w:szCs w:val="28"/>
          <w:lang w:val="de-DE" w:eastAsia="en-US"/>
        </w:rPr>
        <w:t>Deutschunterricht</w:t>
      </w:r>
      <w:r w:rsidRPr="00E53DAE">
        <w:rPr>
          <w:spacing w:val="61"/>
          <w:w w:val="150"/>
          <w:sz w:val="28"/>
          <w:szCs w:val="28"/>
          <w:lang w:val="de-DE" w:eastAsia="en-US"/>
        </w:rPr>
        <w:t xml:space="preserve"> </w:t>
      </w:r>
      <w:r w:rsidRPr="00E53DAE">
        <w:rPr>
          <w:sz w:val="28"/>
          <w:szCs w:val="28"/>
          <w:lang w:val="de-DE" w:eastAsia="en-US"/>
        </w:rPr>
        <w:t>in</w:t>
      </w:r>
      <w:r w:rsidRPr="00E53DAE">
        <w:rPr>
          <w:spacing w:val="58"/>
          <w:w w:val="150"/>
          <w:sz w:val="28"/>
          <w:szCs w:val="28"/>
          <w:lang w:val="de-DE" w:eastAsia="en-US"/>
        </w:rPr>
        <w:t xml:space="preserve"> </w:t>
      </w:r>
      <w:r w:rsidRPr="00E53DAE">
        <w:rPr>
          <w:sz w:val="28"/>
          <w:szCs w:val="28"/>
          <w:lang w:val="de-DE" w:eastAsia="en-US"/>
        </w:rPr>
        <w:t>zwei</w:t>
      </w:r>
      <w:r w:rsidRPr="00E53DAE">
        <w:rPr>
          <w:spacing w:val="61"/>
          <w:w w:val="150"/>
          <w:sz w:val="28"/>
          <w:szCs w:val="28"/>
          <w:lang w:val="de-DE" w:eastAsia="en-US"/>
        </w:rPr>
        <w:t xml:space="preserve"> </w:t>
      </w:r>
      <w:r w:rsidRPr="00E53DAE">
        <w:rPr>
          <w:sz w:val="28"/>
          <w:szCs w:val="28"/>
          <w:lang w:val="de-DE" w:eastAsia="en-US"/>
        </w:rPr>
        <w:t>Sprachversionen.</w:t>
      </w:r>
      <w:r w:rsidRPr="00E53DAE">
        <w:rPr>
          <w:spacing w:val="58"/>
          <w:w w:val="150"/>
          <w:sz w:val="28"/>
          <w:szCs w:val="28"/>
          <w:lang w:val="de-DE" w:eastAsia="en-US"/>
        </w:rPr>
        <w:t xml:space="preserve"> </w:t>
      </w:r>
      <w:r w:rsidRPr="00E53DAE">
        <w:rPr>
          <w:sz w:val="28"/>
          <w:szCs w:val="28"/>
          <w:lang w:val="de-DE" w:eastAsia="en-US"/>
        </w:rPr>
        <w:t>Bücher</w:t>
      </w:r>
      <w:r w:rsidRPr="00E53DAE">
        <w:rPr>
          <w:spacing w:val="66"/>
          <w:w w:val="150"/>
          <w:sz w:val="28"/>
          <w:szCs w:val="28"/>
          <w:lang w:val="de-DE" w:eastAsia="en-US"/>
        </w:rPr>
        <w:t xml:space="preserve"> </w:t>
      </w:r>
      <w:r w:rsidRPr="00E53DAE">
        <w:rPr>
          <w:spacing w:val="-5"/>
          <w:sz w:val="28"/>
          <w:szCs w:val="28"/>
          <w:lang w:val="de-DE" w:eastAsia="en-US"/>
        </w:rPr>
        <w:t>wie</w:t>
      </w:r>
    </w:p>
    <w:p w:rsidR="00E53DAE" w:rsidRPr="00E53DAE" w:rsidRDefault="00E53DAE" w:rsidP="00E53DAE">
      <w:pPr>
        <w:widowControl w:val="0"/>
        <w:autoSpaceDE w:val="0"/>
        <w:autoSpaceDN w:val="0"/>
        <w:spacing w:before="2"/>
        <w:ind w:left="-567" w:right="224"/>
        <w:jc w:val="both"/>
        <w:rPr>
          <w:sz w:val="28"/>
          <w:szCs w:val="28"/>
          <w:lang w:val="de-DE" w:eastAsia="en-US"/>
        </w:rPr>
      </w:pPr>
      <w:r w:rsidRPr="00E53DAE">
        <w:rPr>
          <w:sz w:val="28"/>
          <w:szCs w:val="28"/>
          <w:lang w:val="de-DE" w:eastAsia="en-US"/>
        </w:rPr>
        <w:t>„Anton taucht ab“ und „Mein Sommer mit Mucks“ können von Kindern mit Förderbedarf im sprachlichen Bereich in einfacher Sprache auf A2/B1 Niveau</w:t>
      </w:r>
      <w:r w:rsidRPr="00E53DAE">
        <w:rPr>
          <w:spacing w:val="40"/>
          <w:sz w:val="28"/>
          <w:szCs w:val="28"/>
          <w:lang w:val="de-DE" w:eastAsia="en-US"/>
        </w:rPr>
        <w:t xml:space="preserve"> </w:t>
      </w:r>
      <w:r w:rsidRPr="00E53DAE">
        <w:rPr>
          <w:sz w:val="28"/>
          <w:szCs w:val="28"/>
          <w:lang w:val="de-DE" w:eastAsia="en-US"/>
        </w:rPr>
        <w:t>gelesen werden. Die anderen Kinder können sich mit der Originalausgabe beschäftigen. Auch die dazugehörigen Begleitmaterialien gibt es in drei</w:t>
      </w:r>
      <w:r w:rsidRPr="00E53DAE">
        <w:rPr>
          <w:spacing w:val="40"/>
          <w:sz w:val="28"/>
          <w:szCs w:val="28"/>
          <w:lang w:val="de-DE" w:eastAsia="en-US"/>
        </w:rPr>
        <w:t xml:space="preserve"> </w:t>
      </w:r>
      <w:r w:rsidRPr="00E53DAE">
        <w:rPr>
          <w:sz w:val="28"/>
          <w:szCs w:val="28"/>
          <w:lang w:val="de-DE" w:eastAsia="en-US"/>
        </w:rPr>
        <w:t xml:space="preserve">Niveaustufen. Auf diese Weise </w:t>
      </w:r>
      <w:r w:rsidRPr="00E53DAE">
        <w:rPr>
          <w:sz w:val="28"/>
          <w:szCs w:val="28"/>
          <w:lang w:val="de-DE" w:eastAsia="en-US"/>
        </w:rPr>
        <w:lastRenderedPageBreak/>
        <w:t>können Schülerinnen und Schüler mit unterschiedlichen Lesekompetenzen gemeinsam unterrichtet werden.</w:t>
      </w:r>
    </w:p>
    <w:p w:rsidR="00E53DAE" w:rsidRPr="00E53DAE" w:rsidRDefault="00E53DAE" w:rsidP="00E53DAE">
      <w:pPr>
        <w:widowControl w:val="0"/>
        <w:autoSpaceDE w:val="0"/>
        <w:autoSpaceDN w:val="0"/>
        <w:ind w:left="-567" w:right="209"/>
        <w:jc w:val="both"/>
        <w:rPr>
          <w:sz w:val="28"/>
          <w:szCs w:val="28"/>
          <w:lang w:val="de-DE" w:eastAsia="en-US"/>
        </w:rPr>
      </w:pPr>
      <w:r w:rsidRPr="00E53DAE">
        <w:rPr>
          <w:sz w:val="28"/>
          <w:szCs w:val="28"/>
          <w:lang w:val="de-DE" w:eastAsia="en-US"/>
        </w:rPr>
        <w:t xml:space="preserve">Auch andere Verlage begegnen dem Problem wachsender Heterogenität im Klassenzimmer mit </w:t>
      </w:r>
      <w:proofErr w:type="spellStart"/>
      <w:r w:rsidRPr="00E53DAE">
        <w:rPr>
          <w:sz w:val="28"/>
          <w:szCs w:val="28"/>
          <w:lang w:val="de-DE" w:eastAsia="en-US"/>
        </w:rPr>
        <w:t>didaktisierten</w:t>
      </w:r>
      <w:proofErr w:type="spellEnd"/>
      <w:r w:rsidRPr="00E53DAE">
        <w:rPr>
          <w:sz w:val="28"/>
          <w:szCs w:val="28"/>
          <w:lang w:val="de-DE" w:eastAsia="en-US"/>
        </w:rPr>
        <w:t xml:space="preserve"> Lesetexten. „Deutsch – leichter lesen“ heißt zum Beispiel eine Lesereihe des Klett-Verlags, in der sprachlich entlastete Versionen von Kinder- und Jugendbuchklassikern veröffentlicht werden. Ein Glossar mit Erklärungen, Hintergrundinformationen und Übungen hilft den Kindern dabei, die Texte besser zu verstehen. Die Lesekompetenz leseungewohnter Schüler der Sekundarstufe 1 kann ab Ende März 2019 mit der Reihe „Schlau mit Blau“ gefördert </w:t>
      </w:r>
      <w:r w:rsidRPr="00E53DAE">
        <w:rPr>
          <w:spacing w:val="-2"/>
          <w:sz w:val="28"/>
          <w:szCs w:val="28"/>
          <w:lang w:val="de-DE" w:eastAsia="en-US"/>
        </w:rPr>
        <w:t>werden.</w:t>
      </w:r>
    </w:p>
    <w:p w:rsidR="00E53DAE" w:rsidRPr="00E53DAE" w:rsidRDefault="00E53DAE" w:rsidP="00E53DAE">
      <w:pPr>
        <w:widowControl w:val="0"/>
        <w:autoSpaceDE w:val="0"/>
        <w:autoSpaceDN w:val="0"/>
        <w:ind w:left="-567" w:right="223"/>
        <w:jc w:val="both"/>
        <w:rPr>
          <w:sz w:val="28"/>
          <w:szCs w:val="28"/>
          <w:lang w:val="de-DE" w:eastAsia="en-US"/>
        </w:rPr>
      </w:pPr>
      <w:r w:rsidRPr="00E53DAE">
        <w:rPr>
          <w:sz w:val="28"/>
          <w:szCs w:val="28"/>
          <w:lang w:val="de-DE" w:eastAsia="en-US"/>
        </w:rPr>
        <w:t xml:space="preserve">Der Geschäftsführer des </w:t>
      </w:r>
      <w:proofErr w:type="spellStart"/>
      <w:r w:rsidRPr="00E53DAE">
        <w:rPr>
          <w:sz w:val="28"/>
          <w:szCs w:val="28"/>
          <w:lang w:val="de-DE" w:eastAsia="en-US"/>
        </w:rPr>
        <w:t>Didacta</w:t>
      </w:r>
      <w:proofErr w:type="spellEnd"/>
      <w:r w:rsidRPr="00E53DAE">
        <w:rPr>
          <w:sz w:val="28"/>
          <w:szCs w:val="28"/>
          <w:lang w:val="de-DE" w:eastAsia="en-US"/>
        </w:rPr>
        <w:t xml:space="preserve"> Verbandes, Reinhard </w:t>
      </w:r>
      <w:proofErr w:type="spellStart"/>
      <w:r w:rsidRPr="00E53DAE">
        <w:rPr>
          <w:sz w:val="28"/>
          <w:szCs w:val="28"/>
          <w:lang w:val="de-DE" w:eastAsia="en-US"/>
        </w:rPr>
        <w:t>Koslitz</w:t>
      </w:r>
      <w:proofErr w:type="spellEnd"/>
      <w:r w:rsidRPr="00E53DAE">
        <w:rPr>
          <w:sz w:val="28"/>
          <w:szCs w:val="28"/>
          <w:lang w:val="de-DE" w:eastAsia="en-US"/>
        </w:rPr>
        <w:t>, zeigte sich erfreut, dass „so viele neue Ideen und Impulse für die Besucherinnen und Besucher geliefert wurden</w:t>
      </w:r>
      <w:r w:rsidRPr="00E53DAE">
        <w:rPr>
          <w:spacing w:val="40"/>
          <w:sz w:val="28"/>
          <w:szCs w:val="28"/>
          <w:lang w:val="de-DE" w:eastAsia="en-US"/>
        </w:rPr>
        <w:t xml:space="preserve"> </w:t>
      </w:r>
      <w:r w:rsidRPr="00E53DAE">
        <w:rPr>
          <w:sz w:val="28"/>
          <w:szCs w:val="28"/>
          <w:lang w:val="de-DE" w:eastAsia="en-US"/>
        </w:rPr>
        <w:t>wie nie zuvor.“ Und, so</w:t>
      </w:r>
      <w:r w:rsidRPr="00E53DAE">
        <w:rPr>
          <w:spacing w:val="40"/>
          <w:sz w:val="28"/>
          <w:szCs w:val="28"/>
          <w:lang w:val="de-DE" w:eastAsia="en-US"/>
        </w:rPr>
        <w:t xml:space="preserve"> </w:t>
      </w:r>
      <w:proofErr w:type="spellStart"/>
      <w:r w:rsidRPr="00E53DAE">
        <w:rPr>
          <w:sz w:val="28"/>
          <w:szCs w:val="28"/>
          <w:lang w:val="de-DE" w:eastAsia="en-US"/>
        </w:rPr>
        <w:t>Koslitz</w:t>
      </w:r>
      <w:proofErr w:type="spellEnd"/>
      <w:r w:rsidRPr="00E53DAE">
        <w:rPr>
          <w:sz w:val="28"/>
          <w:szCs w:val="28"/>
          <w:lang w:val="de-DE" w:eastAsia="en-US"/>
        </w:rPr>
        <w:t>: „Diese kommen immer stärker auch aus dem Ausland. Ein Beweis ist der gestiegene Anteil internationaler Aussteller.“</w:t>
      </w:r>
      <w:r w:rsidRPr="00E53DAE">
        <w:rPr>
          <w:spacing w:val="-9"/>
          <w:sz w:val="28"/>
          <w:szCs w:val="28"/>
          <w:lang w:val="de-DE" w:eastAsia="en-US"/>
        </w:rPr>
        <w:t xml:space="preserve"> </w:t>
      </w:r>
      <w:r w:rsidRPr="00E53DAE">
        <w:rPr>
          <w:sz w:val="28"/>
          <w:szCs w:val="28"/>
          <w:lang w:val="de-DE" w:eastAsia="en-US"/>
        </w:rPr>
        <w:t xml:space="preserve">Die nächste </w:t>
      </w:r>
      <w:proofErr w:type="spellStart"/>
      <w:r w:rsidRPr="00E53DAE">
        <w:rPr>
          <w:sz w:val="28"/>
          <w:szCs w:val="28"/>
          <w:lang w:val="de-DE" w:eastAsia="en-US"/>
        </w:rPr>
        <w:t>Didacta</w:t>
      </w:r>
      <w:proofErr w:type="spellEnd"/>
      <w:r w:rsidRPr="00E53DAE">
        <w:rPr>
          <w:sz w:val="28"/>
          <w:szCs w:val="28"/>
          <w:lang w:val="de-DE" w:eastAsia="en-US"/>
        </w:rPr>
        <w:t xml:space="preserve"> findet im kommenden Jahr vom 24. bis zum 28. März in Stuttgart </w:t>
      </w:r>
      <w:r w:rsidRPr="00E53DAE">
        <w:rPr>
          <w:spacing w:val="-2"/>
          <w:sz w:val="28"/>
          <w:szCs w:val="28"/>
          <w:lang w:val="de-DE" w:eastAsia="en-US"/>
        </w:rPr>
        <w:t>statt.</w:t>
      </w:r>
    </w:p>
    <w:p w:rsidR="00F17B41" w:rsidRPr="00F17B41" w:rsidRDefault="00F17B41" w:rsidP="00F17B41">
      <w:pPr>
        <w:pStyle w:val="a4"/>
        <w:spacing w:before="1"/>
        <w:ind w:left="-993" w:right="-284" w:firstLine="56"/>
        <w:rPr>
          <w:lang w:val="uk-UA"/>
        </w:rPr>
      </w:pPr>
    </w:p>
    <w:p w:rsidR="00F17B41" w:rsidRPr="00565995" w:rsidRDefault="00F17B41" w:rsidP="00F17B41">
      <w:pPr>
        <w:pStyle w:val="a3"/>
        <w:numPr>
          <w:ilvl w:val="0"/>
          <w:numId w:val="8"/>
        </w:numPr>
        <w:spacing w:line="360" w:lineRule="auto"/>
        <w:rPr>
          <w:sz w:val="28"/>
          <w:szCs w:val="28"/>
          <w:lang w:val="uk-UA"/>
        </w:rPr>
      </w:pPr>
      <w:r w:rsidRPr="00565995">
        <w:rPr>
          <w:b/>
          <w:i/>
          <w:sz w:val="28"/>
          <w:szCs w:val="28"/>
          <w:lang w:val="de-DE"/>
        </w:rPr>
        <w:t>Bestimmen Sie, ob die Aussage richtig (R) oder falsch (F)ist.</w:t>
      </w:r>
    </w:p>
    <w:p w:rsidR="00E53DAE" w:rsidRPr="00E53DAE" w:rsidRDefault="00E53DAE" w:rsidP="00E53DAE">
      <w:pPr>
        <w:widowControl w:val="0"/>
        <w:numPr>
          <w:ilvl w:val="0"/>
          <w:numId w:val="14"/>
        </w:numPr>
        <w:autoSpaceDE w:val="0"/>
        <w:autoSpaceDN w:val="0"/>
        <w:rPr>
          <w:sz w:val="28"/>
          <w:szCs w:val="28"/>
          <w:lang w:val="de-DE"/>
        </w:rPr>
      </w:pPr>
      <w:r w:rsidRPr="00E53DAE">
        <w:rPr>
          <w:bCs/>
          <w:sz w:val="28"/>
          <w:szCs w:val="28"/>
          <w:lang w:val="de-DE"/>
        </w:rPr>
        <w:t xml:space="preserve">Die Bildungsmesse </w:t>
      </w:r>
      <w:proofErr w:type="spellStart"/>
      <w:r w:rsidRPr="00E53DAE">
        <w:rPr>
          <w:bCs/>
          <w:sz w:val="28"/>
          <w:szCs w:val="28"/>
          <w:lang w:val="de-DE"/>
        </w:rPr>
        <w:t>Didacta</w:t>
      </w:r>
      <w:proofErr w:type="spellEnd"/>
      <w:r w:rsidRPr="00E53DAE">
        <w:rPr>
          <w:bCs/>
          <w:sz w:val="28"/>
          <w:szCs w:val="28"/>
          <w:lang w:val="de-DE"/>
        </w:rPr>
        <w:t xml:space="preserve"> 2019 beschäftigte sich hauptsächlich mit den Themen Berufsausbildung und Fachkräftemangel.</w:t>
      </w:r>
    </w:p>
    <w:p w:rsidR="00E53DAE" w:rsidRPr="00E53DAE" w:rsidRDefault="00E53DAE" w:rsidP="00E53DAE">
      <w:pPr>
        <w:numPr>
          <w:ilvl w:val="0"/>
          <w:numId w:val="14"/>
        </w:numPr>
        <w:spacing w:before="100" w:beforeAutospacing="1" w:after="100" w:afterAutospacing="1"/>
        <w:rPr>
          <w:sz w:val="28"/>
          <w:szCs w:val="28"/>
          <w:lang w:val="de-DE"/>
        </w:rPr>
      </w:pPr>
      <w:r w:rsidRPr="00E53DAE">
        <w:rPr>
          <w:bCs/>
          <w:sz w:val="28"/>
          <w:szCs w:val="28"/>
          <w:lang w:val="de-DE"/>
        </w:rPr>
        <w:t xml:space="preserve">Die </w:t>
      </w:r>
      <w:proofErr w:type="spellStart"/>
      <w:r w:rsidRPr="00E53DAE">
        <w:rPr>
          <w:bCs/>
          <w:sz w:val="28"/>
          <w:szCs w:val="28"/>
          <w:lang w:val="de-DE"/>
        </w:rPr>
        <w:t>Didacta</w:t>
      </w:r>
      <w:proofErr w:type="spellEnd"/>
      <w:r w:rsidRPr="00E53DAE">
        <w:rPr>
          <w:bCs/>
          <w:sz w:val="28"/>
          <w:szCs w:val="28"/>
          <w:lang w:val="de-DE"/>
        </w:rPr>
        <w:t xml:space="preserve"> 2019 war die größte Messe ihrer Art weltweit und fand in Köln statt.</w:t>
      </w:r>
    </w:p>
    <w:p w:rsidR="00E53DAE" w:rsidRPr="00E53DAE" w:rsidRDefault="00E53DAE" w:rsidP="00E53DAE">
      <w:pPr>
        <w:numPr>
          <w:ilvl w:val="0"/>
          <w:numId w:val="14"/>
        </w:numPr>
        <w:spacing w:before="100" w:beforeAutospacing="1" w:after="100" w:afterAutospacing="1"/>
        <w:rPr>
          <w:sz w:val="28"/>
          <w:szCs w:val="28"/>
          <w:lang w:val="de-DE"/>
        </w:rPr>
      </w:pPr>
      <w:r w:rsidRPr="00E53DAE">
        <w:rPr>
          <w:bCs/>
          <w:sz w:val="28"/>
          <w:szCs w:val="28"/>
          <w:lang w:val="de-DE"/>
        </w:rPr>
        <w:t>Das Ziel, Lehrer in den neuen Technologien weiterzubilden, wird von vielen Experten als weniger wichtig angesehen als die technische Ausstattung der Schulen.</w:t>
      </w:r>
    </w:p>
    <w:p w:rsidR="00E53DAE" w:rsidRPr="00E53DAE" w:rsidRDefault="00E53DAE" w:rsidP="00E53DAE">
      <w:pPr>
        <w:numPr>
          <w:ilvl w:val="0"/>
          <w:numId w:val="14"/>
        </w:numPr>
        <w:spacing w:before="100" w:beforeAutospacing="1" w:after="100" w:afterAutospacing="1"/>
        <w:rPr>
          <w:sz w:val="28"/>
          <w:szCs w:val="28"/>
          <w:lang w:val="de-DE"/>
        </w:rPr>
      </w:pPr>
      <w:r w:rsidRPr="00E53DAE">
        <w:rPr>
          <w:bCs/>
          <w:sz w:val="28"/>
          <w:szCs w:val="28"/>
          <w:lang w:val="de-DE"/>
        </w:rPr>
        <w:t xml:space="preserve">Ein bedeutender Teil der Aussteller auf der </w:t>
      </w:r>
      <w:proofErr w:type="spellStart"/>
      <w:r w:rsidRPr="00E53DAE">
        <w:rPr>
          <w:bCs/>
          <w:sz w:val="28"/>
          <w:szCs w:val="28"/>
          <w:lang w:val="de-DE"/>
        </w:rPr>
        <w:t>Didacta</w:t>
      </w:r>
      <w:proofErr w:type="spellEnd"/>
      <w:r w:rsidRPr="00E53DAE">
        <w:rPr>
          <w:bCs/>
          <w:sz w:val="28"/>
          <w:szCs w:val="28"/>
          <w:lang w:val="de-DE"/>
        </w:rPr>
        <w:t xml:space="preserve"> kam aus dem Ausland, was die Internationalität der Messe unterstrich.</w:t>
      </w:r>
    </w:p>
    <w:p w:rsidR="00E53DAE" w:rsidRPr="00E53DAE" w:rsidRDefault="00E53DAE" w:rsidP="00E53DAE">
      <w:pPr>
        <w:numPr>
          <w:ilvl w:val="0"/>
          <w:numId w:val="14"/>
        </w:numPr>
        <w:spacing w:before="100" w:beforeAutospacing="1" w:after="100" w:afterAutospacing="1"/>
        <w:rPr>
          <w:sz w:val="28"/>
          <w:szCs w:val="28"/>
          <w:lang w:val="de-DE"/>
        </w:rPr>
      </w:pPr>
      <w:r w:rsidRPr="00E53DAE">
        <w:rPr>
          <w:sz w:val="28"/>
          <w:szCs w:val="28"/>
          <w:lang w:val="de-DE"/>
        </w:rPr>
        <w:t>Das Hauptziel der geplanten Gesetzesänderung des Bundestages für die Digitalisierung an Schulen ist die finanzielle Unterstützung der digitalen Ausstattung der Schulen.</w:t>
      </w:r>
    </w:p>
    <w:p w:rsidR="00E53DAE" w:rsidRPr="00E53DAE" w:rsidRDefault="00E53DAE" w:rsidP="00E53DAE">
      <w:pPr>
        <w:numPr>
          <w:ilvl w:val="0"/>
          <w:numId w:val="14"/>
        </w:numPr>
        <w:spacing w:before="100" w:beforeAutospacing="1" w:after="100" w:afterAutospacing="1"/>
        <w:rPr>
          <w:sz w:val="28"/>
          <w:szCs w:val="28"/>
          <w:lang w:val="de-DE"/>
        </w:rPr>
      </w:pPr>
      <w:r w:rsidRPr="00E53DAE">
        <w:rPr>
          <w:bCs/>
          <w:sz w:val="28"/>
          <w:szCs w:val="28"/>
          <w:lang w:val="de-DE"/>
        </w:rPr>
        <w:t>Digitale Technik allein verbessert den Unterricht, wenn Lehrer die nötigen Geräte zur Verfügung haben.</w:t>
      </w:r>
    </w:p>
    <w:p w:rsidR="00E53DAE" w:rsidRPr="00E53DAE" w:rsidRDefault="00E53DAE" w:rsidP="00E53DAE">
      <w:pPr>
        <w:numPr>
          <w:ilvl w:val="0"/>
          <w:numId w:val="14"/>
        </w:numPr>
        <w:spacing w:before="100" w:beforeAutospacing="1" w:after="100" w:afterAutospacing="1"/>
        <w:rPr>
          <w:sz w:val="28"/>
          <w:szCs w:val="28"/>
          <w:lang w:val="de-DE"/>
        </w:rPr>
      </w:pPr>
      <w:r w:rsidRPr="00E53DAE">
        <w:rPr>
          <w:bCs/>
          <w:sz w:val="28"/>
          <w:szCs w:val="28"/>
          <w:lang w:val="de-DE"/>
        </w:rPr>
        <w:t>Es gibt bereits fertige digitale Konzepte, die für jedes Fach und jedes Alter der Schüler in der Schule angewendet werden können.</w:t>
      </w:r>
    </w:p>
    <w:p w:rsidR="00E53DAE" w:rsidRPr="00E53DAE" w:rsidRDefault="00E53DAE" w:rsidP="00E53DAE">
      <w:pPr>
        <w:numPr>
          <w:ilvl w:val="0"/>
          <w:numId w:val="14"/>
        </w:numPr>
        <w:spacing w:before="100" w:beforeAutospacing="1" w:after="100" w:afterAutospacing="1"/>
        <w:rPr>
          <w:sz w:val="28"/>
          <w:szCs w:val="28"/>
          <w:lang w:val="de-DE"/>
        </w:rPr>
      </w:pPr>
      <w:r w:rsidRPr="00E53DAE">
        <w:rPr>
          <w:bCs/>
          <w:sz w:val="28"/>
          <w:szCs w:val="28"/>
          <w:lang w:val="de-DE"/>
        </w:rPr>
        <w:t>Julia Knopf von der Universität des Saarlandes betont, dass es wichtig ist, kontinuierliche und flächendeckende Weiterbildungsangebote für Lehrer anzubieten, um den digitalen Unterricht zu fördern.</w:t>
      </w:r>
    </w:p>
    <w:p w:rsidR="00E53DAE" w:rsidRPr="00E53DAE" w:rsidRDefault="00E53DAE" w:rsidP="00E53DAE">
      <w:pPr>
        <w:numPr>
          <w:ilvl w:val="0"/>
          <w:numId w:val="14"/>
        </w:numPr>
        <w:spacing w:before="100" w:beforeAutospacing="1" w:after="100" w:afterAutospacing="1"/>
        <w:rPr>
          <w:sz w:val="28"/>
          <w:szCs w:val="28"/>
          <w:lang w:val="de-DE"/>
        </w:rPr>
      </w:pPr>
      <w:r w:rsidRPr="00E53DAE">
        <w:rPr>
          <w:bCs/>
          <w:sz w:val="28"/>
          <w:szCs w:val="28"/>
          <w:lang w:val="de-DE"/>
        </w:rPr>
        <w:t>Der Einsatz von Virtual-Reality-Technologie in der Schule ist ein hervorragendes Beispiel für den praktischen Einsatz digitaler Medien, der bereits in vielen Schulen umgesetzt wird.</w:t>
      </w:r>
    </w:p>
    <w:p w:rsidR="00E53DAE" w:rsidRPr="00E53DAE" w:rsidRDefault="00E53DAE" w:rsidP="00E53DAE">
      <w:pPr>
        <w:numPr>
          <w:ilvl w:val="0"/>
          <w:numId w:val="14"/>
        </w:numPr>
        <w:spacing w:before="100" w:beforeAutospacing="1" w:after="100" w:afterAutospacing="1"/>
        <w:rPr>
          <w:sz w:val="28"/>
          <w:szCs w:val="28"/>
          <w:lang w:val="de-DE"/>
        </w:rPr>
      </w:pPr>
      <w:r w:rsidRPr="00E53DAE">
        <w:rPr>
          <w:bCs/>
          <w:sz w:val="28"/>
          <w:szCs w:val="28"/>
          <w:lang w:val="de-DE"/>
        </w:rPr>
        <w:t xml:space="preserve">Verlage, die auf der </w:t>
      </w:r>
      <w:proofErr w:type="spellStart"/>
      <w:r w:rsidRPr="00E53DAE">
        <w:rPr>
          <w:bCs/>
          <w:sz w:val="28"/>
          <w:szCs w:val="28"/>
          <w:lang w:val="de-DE"/>
        </w:rPr>
        <w:t>Didacta</w:t>
      </w:r>
      <w:proofErr w:type="spellEnd"/>
      <w:r w:rsidRPr="00E53DAE">
        <w:rPr>
          <w:bCs/>
          <w:sz w:val="28"/>
          <w:szCs w:val="28"/>
          <w:lang w:val="de-DE"/>
        </w:rPr>
        <w:t xml:space="preserve"> vertreten waren, haben Lösungen entwickelt, um die Lesekompetenz von Schülern mit unterschiedlichen sprachlichen Voraussetzungen zu fördern.</w:t>
      </w:r>
    </w:p>
    <w:p w:rsidR="00E53DAE" w:rsidRPr="00E53DAE" w:rsidRDefault="00E53DAE" w:rsidP="00E53DAE">
      <w:pPr>
        <w:numPr>
          <w:ilvl w:val="0"/>
          <w:numId w:val="14"/>
        </w:numPr>
        <w:spacing w:before="100" w:beforeAutospacing="1" w:after="100" w:afterAutospacing="1"/>
        <w:rPr>
          <w:sz w:val="28"/>
          <w:szCs w:val="28"/>
          <w:lang w:val="de-DE"/>
        </w:rPr>
      </w:pPr>
      <w:r w:rsidRPr="00E53DAE">
        <w:rPr>
          <w:bCs/>
          <w:sz w:val="28"/>
          <w:szCs w:val="28"/>
          <w:lang w:val="de-DE"/>
        </w:rPr>
        <w:t>Die Verbesserung der Lesekompetenz bei Schülern mit Förderbedarf im sprachlichen Bereich wird durch die Bereitstellung von spezialisierten Lesetexten, die in mehreren Niveaustufen erhältlich sind, gefördert.</w:t>
      </w:r>
    </w:p>
    <w:p w:rsidR="000F6C83" w:rsidRPr="00E53DAE" w:rsidRDefault="00E53DAE" w:rsidP="00E53DAE">
      <w:pPr>
        <w:numPr>
          <w:ilvl w:val="0"/>
          <w:numId w:val="14"/>
        </w:numPr>
        <w:spacing w:before="100" w:beforeAutospacing="1" w:after="100" w:afterAutospacing="1"/>
        <w:rPr>
          <w:sz w:val="28"/>
          <w:szCs w:val="28"/>
          <w:lang w:val="de-DE"/>
        </w:rPr>
      </w:pPr>
      <w:r w:rsidRPr="00E53DAE">
        <w:rPr>
          <w:bCs/>
          <w:sz w:val="28"/>
          <w:szCs w:val="28"/>
          <w:lang w:val="de-DE"/>
        </w:rPr>
        <w:t xml:space="preserve">Der Fokus der </w:t>
      </w:r>
      <w:proofErr w:type="spellStart"/>
      <w:r w:rsidRPr="00E53DAE">
        <w:rPr>
          <w:bCs/>
          <w:sz w:val="28"/>
          <w:szCs w:val="28"/>
          <w:lang w:val="de-DE"/>
        </w:rPr>
        <w:t>Didacta</w:t>
      </w:r>
      <w:proofErr w:type="spellEnd"/>
      <w:r w:rsidRPr="00E53DAE">
        <w:rPr>
          <w:bCs/>
          <w:sz w:val="28"/>
          <w:szCs w:val="28"/>
          <w:lang w:val="de-DE"/>
        </w:rPr>
        <w:t xml:space="preserve"> 2019 lag ausschließlich auf digitalen Geräten wie Tablets und VR-Brillen, ohne Berücksichtigung von traditionellen Unterrichtsmethoden.</w:t>
      </w:r>
      <w:bookmarkStart w:id="0" w:name="_GoBack"/>
      <w:bookmarkEnd w:id="0"/>
    </w:p>
    <w:p w:rsidR="00480720" w:rsidRDefault="00480720" w:rsidP="00480720">
      <w:pPr>
        <w:spacing w:line="360" w:lineRule="auto"/>
        <w:jc w:val="center"/>
        <w:rPr>
          <w:sz w:val="28"/>
          <w:szCs w:val="28"/>
          <w:lang w:val="uk-UA"/>
        </w:rPr>
      </w:pPr>
      <w:r>
        <w:rPr>
          <w:sz w:val="28"/>
          <w:szCs w:val="28"/>
          <w:lang w:val="uk-UA"/>
        </w:rPr>
        <w:lastRenderedPageBreak/>
        <w:t>ІІ етап Всеукраїнської олімпіади з німецької мови</w:t>
      </w:r>
    </w:p>
    <w:p w:rsidR="00480720" w:rsidRDefault="00480720" w:rsidP="00480720">
      <w:pPr>
        <w:spacing w:line="360" w:lineRule="auto"/>
        <w:jc w:val="center"/>
        <w:rPr>
          <w:sz w:val="28"/>
          <w:szCs w:val="28"/>
          <w:lang w:val="uk-UA"/>
        </w:rPr>
      </w:pPr>
      <w:r>
        <w:rPr>
          <w:sz w:val="28"/>
          <w:szCs w:val="28"/>
          <w:lang w:val="uk-UA"/>
        </w:rPr>
        <w:t>Письмо</w:t>
      </w:r>
    </w:p>
    <w:p w:rsidR="00480720" w:rsidRDefault="00480720" w:rsidP="00480720">
      <w:pPr>
        <w:spacing w:line="360" w:lineRule="auto"/>
        <w:jc w:val="center"/>
        <w:rPr>
          <w:sz w:val="28"/>
          <w:szCs w:val="28"/>
          <w:lang w:val="uk-UA"/>
        </w:rPr>
      </w:pPr>
      <w:r>
        <w:rPr>
          <w:sz w:val="28"/>
          <w:szCs w:val="28"/>
          <w:lang w:val="uk-UA"/>
        </w:rPr>
        <w:t>11 клас</w:t>
      </w:r>
    </w:p>
    <w:p w:rsidR="00480720" w:rsidRPr="000E64E4" w:rsidRDefault="00480720" w:rsidP="00480720">
      <w:pPr>
        <w:spacing w:before="100" w:beforeAutospacing="1" w:after="100" w:afterAutospacing="1"/>
        <w:outlineLvl w:val="2"/>
        <w:rPr>
          <w:b/>
          <w:bCs/>
          <w:sz w:val="28"/>
          <w:szCs w:val="28"/>
          <w:u w:val="single"/>
          <w:lang w:val="de-DE"/>
        </w:rPr>
      </w:pPr>
      <w:r w:rsidRPr="000E64E4">
        <w:rPr>
          <w:b/>
          <w:bCs/>
          <w:sz w:val="28"/>
          <w:szCs w:val="28"/>
          <w:u w:val="single"/>
          <w:lang w:val="de-DE"/>
        </w:rPr>
        <w:t>Thema 1. Digitale Bildung</w:t>
      </w:r>
    </w:p>
    <w:p w:rsidR="00480720" w:rsidRPr="00480720" w:rsidRDefault="00480720" w:rsidP="00480720">
      <w:pPr>
        <w:spacing w:before="100" w:beforeAutospacing="1" w:after="100" w:afterAutospacing="1"/>
        <w:rPr>
          <w:sz w:val="28"/>
          <w:szCs w:val="28"/>
          <w:lang w:val="de-DE"/>
        </w:rPr>
      </w:pPr>
      <w:r w:rsidRPr="00480720">
        <w:rPr>
          <w:sz w:val="28"/>
          <w:szCs w:val="28"/>
          <w:lang w:val="de-DE"/>
        </w:rPr>
        <w:t>Schreiben Sie einen Text über die Zukunft der Bildung im digitalen Zeitalter zu den folgenden Punkten:</w:t>
      </w:r>
    </w:p>
    <w:p w:rsidR="00480720" w:rsidRPr="00480720" w:rsidRDefault="00480720" w:rsidP="00480720">
      <w:pPr>
        <w:numPr>
          <w:ilvl w:val="0"/>
          <w:numId w:val="1"/>
        </w:numPr>
        <w:spacing w:before="100" w:beforeAutospacing="1" w:after="100" w:afterAutospacing="1"/>
        <w:rPr>
          <w:sz w:val="28"/>
          <w:szCs w:val="28"/>
          <w:lang w:val="de-DE"/>
        </w:rPr>
      </w:pPr>
      <w:r w:rsidRPr="00480720">
        <w:rPr>
          <w:sz w:val="28"/>
          <w:szCs w:val="28"/>
          <w:lang w:val="de-DE"/>
        </w:rPr>
        <w:t>Die Rolle von Online-Lernen und virtuellen Klassenräumen</w:t>
      </w:r>
    </w:p>
    <w:p w:rsidR="00480720" w:rsidRPr="00480720" w:rsidRDefault="00480720" w:rsidP="00480720">
      <w:pPr>
        <w:numPr>
          <w:ilvl w:val="0"/>
          <w:numId w:val="1"/>
        </w:numPr>
        <w:spacing w:before="100" w:beforeAutospacing="1" w:after="100" w:afterAutospacing="1"/>
        <w:rPr>
          <w:sz w:val="28"/>
          <w:szCs w:val="28"/>
        </w:rPr>
      </w:pPr>
      <w:proofErr w:type="spellStart"/>
      <w:r w:rsidRPr="00480720">
        <w:rPr>
          <w:sz w:val="28"/>
          <w:szCs w:val="28"/>
        </w:rPr>
        <w:t>Vorteile</w:t>
      </w:r>
      <w:proofErr w:type="spellEnd"/>
      <w:r w:rsidRPr="00480720">
        <w:rPr>
          <w:sz w:val="28"/>
          <w:szCs w:val="28"/>
        </w:rPr>
        <w:t xml:space="preserve"> </w:t>
      </w:r>
      <w:proofErr w:type="spellStart"/>
      <w:r w:rsidRPr="00480720">
        <w:rPr>
          <w:sz w:val="28"/>
          <w:szCs w:val="28"/>
        </w:rPr>
        <w:t>und</w:t>
      </w:r>
      <w:proofErr w:type="spellEnd"/>
      <w:r w:rsidRPr="00480720">
        <w:rPr>
          <w:sz w:val="28"/>
          <w:szCs w:val="28"/>
        </w:rPr>
        <w:t xml:space="preserve"> </w:t>
      </w:r>
      <w:proofErr w:type="spellStart"/>
      <w:r w:rsidRPr="00480720">
        <w:rPr>
          <w:sz w:val="28"/>
          <w:szCs w:val="28"/>
        </w:rPr>
        <w:t>Herausforderungen</w:t>
      </w:r>
      <w:proofErr w:type="spellEnd"/>
      <w:r w:rsidRPr="00480720">
        <w:rPr>
          <w:sz w:val="28"/>
          <w:szCs w:val="28"/>
        </w:rPr>
        <w:t xml:space="preserve"> </w:t>
      </w:r>
      <w:proofErr w:type="spellStart"/>
      <w:r w:rsidRPr="00480720">
        <w:rPr>
          <w:sz w:val="28"/>
          <w:szCs w:val="28"/>
        </w:rPr>
        <w:t>digitaler</w:t>
      </w:r>
      <w:proofErr w:type="spellEnd"/>
      <w:r w:rsidRPr="00480720">
        <w:rPr>
          <w:sz w:val="28"/>
          <w:szCs w:val="28"/>
        </w:rPr>
        <w:t xml:space="preserve"> </w:t>
      </w:r>
      <w:proofErr w:type="spellStart"/>
      <w:r w:rsidRPr="00480720">
        <w:rPr>
          <w:sz w:val="28"/>
          <w:szCs w:val="28"/>
        </w:rPr>
        <w:t>Bildungsformate</w:t>
      </w:r>
      <w:proofErr w:type="spellEnd"/>
    </w:p>
    <w:p w:rsidR="00480720" w:rsidRPr="00480720" w:rsidRDefault="00480720" w:rsidP="00480720">
      <w:pPr>
        <w:numPr>
          <w:ilvl w:val="0"/>
          <w:numId w:val="1"/>
        </w:numPr>
        <w:spacing w:before="100" w:beforeAutospacing="1" w:after="100" w:afterAutospacing="1"/>
        <w:rPr>
          <w:sz w:val="28"/>
          <w:szCs w:val="28"/>
          <w:lang w:val="de-DE"/>
        </w:rPr>
      </w:pPr>
      <w:r w:rsidRPr="00480720">
        <w:rPr>
          <w:sz w:val="28"/>
          <w:szCs w:val="28"/>
          <w:lang w:val="de-DE"/>
        </w:rPr>
        <w:t>Ihre Erfahrungen mit Online-Kursen oder Lernplattformen</w:t>
      </w:r>
    </w:p>
    <w:p w:rsidR="00480720" w:rsidRPr="00AC46B2" w:rsidRDefault="00480720" w:rsidP="00AC46B2">
      <w:pPr>
        <w:numPr>
          <w:ilvl w:val="0"/>
          <w:numId w:val="1"/>
        </w:numPr>
        <w:spacing w:before="100" w:beforeAutospacing="1" w:after="100" w:afterAutospacing="1"/>
        <w:rPr>
          <w:sz w:val="28"/>
          <w:szCs w:val="28"/>
          <w:lang w:val="de-DE"/>
        </w:rPr>
      </w:pPr>
      <w:r w:rsidRPr="00480720">
        <w:rPr>
          <w:sz w:val="28"/>
          <w:szCs w:val="28"/>
          <w:lang w:val="de-DE"/>
        </w:rPr>
        <w:t>Die Bedeutung von Medienkompetenz in der Schule</w:t>
      </w:r>
    </w:p>
    <w:p w:rsidR="00480720" w:rsidRPr="000E64E4" w:rsidRDefault="00480720" w:rsidP="00480720">
      <w:pPr>
        <w:spacing w:before="100" w:beforeAutospacing="1" w:after="100" w:afterAutospacing="1"/>
        <w:outlineLvl w:val="2"/>
        <w:rPr>
          <w:b/>
          <w:bCs/>
          <w:sz w:val="28"/>
          <w:szCs w:val="28"/>
          <w:u w:val="single"/>
          <w:lang w:val="de-DE"/>
        </w:rPr>
      </w:pPr>
      <w:r w:rsidRPr="000E64E4">
        <w:rPr>
          <w:b/>
          <w:bCs/>
          <w:sz w:val="28"/>
          <w:szCs w:val="28"/>
          <w:u w:val="single"/>
          <w:lang w:val="de-DE"/>
        </w:rPr>
        <w:t xml:space="preserve">Thema </w:t>
      </w:r>
      <w:r w:rsidRPr="000E64E4">
        <w:rPr>
          <w:b/>
          <w:bCs/>
          <w:sz w:val="28"/>
          <w:szCs w:val="28"/>
          <w:u w:val="single"/>
          <w:lang w:val="uk-UA"/>
        </w:rPr>
        <w:t>2</w:t>
      </w:r>
      <w:r w:rsidRPr="000E64E4">
        <w:rPr>
          <w:b/>
          <w:bCs/>
          <w:sz w:val="28"/>
          <w:szCs w:val="28"/>
          <w:u w:val="single"/>
          <w:lang w:val="de-DE"/>
        </w:rPr>
        <w:t>. Gesundheit und Wellness-Trends</w:t>
      </w:r>
    </w:p>
    <w:p w:rsidR="00480720" w:rsidRPr="00480720" w:rsidRDefault="00480720" w:rsidP="00480720">
      <w:pPr>
        <w:spacing w:before="100" w:beforeAutospacing="1" w:after="100" w:afterAutospacing="1"/>
        <w:rPr>
          <w:sz w:val="28"/>
          <w:szCs w:val="28"/>
          <w:lang w:val="de-DE"/>
        </w:rPr>
      </w:pPr>
      <w:r w:rsidRPr="00480720">
        <w:rPr>
          <w:sz w:val="28"/>
          <w:szCs w:val="28"/>
          <w:lang w:val="de-DE"/>
        </w:rPr>
        <w:t>Verfassen Sie einen Aufsatz über aktuelle Gesundheitstrends zu den folgenden Punkten:</w:t>
      </w:r>
    </w:p>
    <w:p w:rsidR="00480720" w:rsidRPr="00480720" w:rsidRDefault="00480720" w:rsidP="00480720">
      <w:pPr>
        <w:numPr>
          <w:ilvl w:val="0"/>
          <w:numId w:val="2"/>
        </w:numPr>
        <w:spacing w:before="100" w:beforeAutospacing="1" w:after="100" w:afterAutospacing="1"/>
        <w:rPr>
          <w:sz w:val="28"/>
          <w:szCs w:val="28"/>
          <w:lang w:val="de-DE"/>
        </w:rPr>
      </w:pPr>
      <w:r w:rsidRPr="00480720">
        <w:rPr>
          <w:sz w:val="28"/>
          <w:szCs w:val="28"/>
          <w:lang w:val="de-DE"/>
        </w:rPr>
        <w:t>Beliebte Ernährungstrends (z.B. vegane Ernährung, Intervallfasten)</w:t>
      </w:r>
    </w:p>
    <w:p w:rsidR="00480720" w:rsidRPr="00480720" w:rsidRDefault="00480720" w:rsidP="00480720">
      <w:pPr>
        <w:numPr>
          <w:ilvl w:val="0"/>
          <w:numId w:val="2"/>
        </w:numPr>
        <w:spacing w:before="100" w:beforeAutospacing="1" w:after="100" w:afterAutospacing="1"/>
        <w:rPr>
          <w:sz w:val="28"/>
          <w:szCs w:val="28"/>
          <w:lang w:val="de-DE"/>
        </w:rPr>
      </w:pPr>
      <w:r w:rsidRPr="00480720">
        <w:rPr>
          <w:sz w:val="28"/>
          <w:szCs w:val="28"/>
          <w:lang w:val="de-DE"/>
        </w:rPr>
        <w:t>Fitness-Apps und Online-</w:t>
      </w:r>
      <w:proofErr w:type="spellStart"/>
      <w:r w:rsidRPr="00480720">
        <w:rPr>
          <w:sz w:val="28"/>
          <w:szCs w:val="28"/>
          <w:lang w:val="de-DE"/>
        </w:rPr>
        <w:t>Workouts</w:t>
      </w:r>
      <w:proofErr w:type="spellEnd"/>
      <w:r w:rsidRPr="00480720">
        <w:rPr>
          <w:sz w:val="28"/>
          <w:szCs w:val="28"/>
          <w:lang w:val="de-DE"/>
        </w:rPr>
        <w:t>: Ihre Erfahrungen und Empfehlungen</w:t>
      </w:r>
    </w:p>
    <w:p w:rsidR="00480720" w:rsidRPr="00480720" w:rsidRDefault="00480720" w:rsidP="00480720">
      <w:pPr>
        <w:numPr>
          <w:ilvl w:val="0"/>
          <w:numId w:val="2"/>
        </w:numPr>
        <w:spacing w:before="100" w:beforeAutospacing="1" w:after="100" w:afterAutospacing="1"/>
        <w:rPr>
          <w:sz w:val="28"/>
          <w:szCs w:val="28"/>
          <w:lang w:val="de-DE"/>
        </w:rPr>
      </w:pPr>
      <w:r w:rsidRPr="00480720">
        <w:rPr>
          <w:sz w:val="28"/>
          <w:szCs w:val="28"/>
          <w:lang w:val="de-DE"/>
        </w:rPr>
        <w:t>Die Bedeutung von mentaler Gesundheit und Achtsamkeit</w:t>
      </w:r>
    </w:p>
    <w:p w:rsidR="00480720" w:rsidRPr="00480720" w:rsidRDefault="00480720" w:rsidP="00480720">
      <w:pPr>
        <w:numPr>
          <w:ilvl w:val="0"/>
          <w:numId w:val="2"/>
        </w:numPr>
        <w:spacing w:before="100" w:beforeAutospacing="1" w:after="100" w:afterAutospacing="1"/>
        <w:rPr>
          <w:sz w:val="28"/>
          <w:szCs w:val="28"/>
          <w:lang w:val="de-DE"/>
        </w:rPr>
      </w:pPr>
      <w:r w:rsidRPr="00480720">
        <w:rPr>
          <w:sz w:val="28"/>
          <w:szCs w:val="28"/>
          <w:lang w:val="de-DE"/>
        </w:rPr>
        <w:t>Wie beeinflussen Trends Ihr eigenes Wohlbefinden?</w:t>
      </w:r>
    </w:p>
    <w:p w:rsidR="001316B8" w:rsidRPr="000E64E4" w:rsidRDefault="001316B8" w:rsidP="001316B8">
      <w:pPr>
        <w:rPr>
          <w:b/>
          <w:sz w:val="28"/>
          <w:szCs w:val="28"/>
          <w:u w:val="single"/>
          <w:lang w:val="de-DE"/>
        </w:rPr>
      </w:pPr>
      <w:r w:rsidRPr="000E64E4">
        <w:rPr>
          <w:b/>
          <w:sz w:val="28"/>
          <w:szCs w:val="28"/>
          <w:u w:val="single"/>
          <w:lang w:val="de-DE"/>
        </w:rPr>
        <w:t>Thema 3. Zukunftstechnologien</w:t>
      </w:r>
    </w:p>
    <w:p w:rsidR="001316B8" w:rsidRPr="001316B8" w:rsidRDefault="001316B8" w:rsidP="001316B8">
      <w:pPr>
        <w:rPr>
          <w:sz w:val="28"/>
          <w:szCs w:val="28"/>
          <w:lang w:val="de-DE"/>
        </w:rPr>
      </w:pPr>
    </w:p>
    <w:p w:rsidR="001316B8" w:rsidRPr="001316B8" w:rsidRDefault="001316B8" w:rsidP="001316B8">
      <w:pPr>
        <w:rPr>
          <w:sz w:val="28"/>
          <w:szCs w:val="28"/>
          <w:lang w:val="de-DE"/>
        </w:rPr>
      </w:pPr>
      <w:r w:rsidRPr="001316B8">
        <w:rPr>
          <w:sz w:val="28"/>
          <w:szCs w:val="28"/>
          <w:lang w:val="de-DE"/>
        </w:rPr>
        <w:t>Schreiben Sie einen Text über Technologien, die unser Leben verändern könnten, zu den folgenden Punkten:</w:t>
      </w:r>
    </w:p>
    <w:p w:rsidR="001316B8" w:rsidRPr="001316B8" w:rsidRDefault="001316B8" w:rsidP="001316B8">
      <w:pPr>
        <w:rPr>
          <w:sz w:val="28"/>
          <w:szCs w:val="28"/>
          <w:lang w:val="de-DE"/>
        </w:rPr>
      </w:pPr>
    </w:p>
    <w:p w:rsidR="001316B8" w:rsidRPr="001316B8" w:rsidRDefault="001316B8" w:rsidP="001316B8">
      <w:pPr>
        <w:pStyle w:val="a3"/>
        <w:numPr>
          <w:ilvl w:val="0"/>
          <w:numId w:val="3"/>
        </w:numPr>
        <w:rPr>
          <w:sz w:val="28"/>
          <w:szCs w:val="28"/>
          <w:lang w:val="de-DE"/>
        </w:rPr>
      </w:pPr>
      <w:r w:rsidRPr="001316B8">
        <w:rPr>
          <w:sz w:val="28"/>
          <w:szCs w:val="28"/>
          <w:lang w:val="de-DE"/>
        </w:rPr>
        <w:t>Innovative Technologien, die Sie faszinieren (z.B. Künstliche Intelligenz, Robotik)</w:t>
      </w:r>
    </w:p>
    <w:p w:rsidR="001316B8" w:rsidRPr="001316B8" w:rsidRDefault="001316B8" w:rsidP="001316B8">
      <w:pPr>
        <w:pStyle w:val="a3"/>
        <w:numPr>
          <w:ilvl w:val="0"/>
          <w:numId w:val="3"/>
        </w:numPr>
        <w:rPr>
          <w:sz w:val="28"/>
          <w:szCs w:val="28"/>
          <w:lang w:val="de-DE"/>
        </w:rPr>
      </w:pPr>
      <w:r w:rsidRPr="001316B8">
        <w:rPr>
          <w:sz w:val="28"/>
          <w:szCs w:val="28"/>
          <w:lang w:val="de-DE"/>
        </w:rPr>
        <w:t>Mögliche Auswirkungen dieser Technologien auf die Gesellschaft</w:t>
      </w:r>
    </w:p>
    <w:p w:rsidR="001316B8" w:rsidRPr="001316B8" w:rsidRDefault="001316B8" w:rsidP="001316B8">
      <w:pPr>
        <w:pStyle w:val="a3"/>
        <w:numPr>
          <w:ilvl w:val="0"/>
          <w:numId w:val="3"/>
        </w:numPr>
        <w:rPr>
          <w:sz w:val="28"/>
          <w:szCs w:val="28"/>
          <w:lang w:val="de-DE"/>
        </w:rPr>
      </w:pPr>
      <w:r w:rsidRPr="001316B8">
        <w:rPr>
          <w:sz w:val="28"/>
          <w:szCs w:val="28"/>
          <w:lang w:val="de-DE"/>
        </w:rPr>
        <w:t>Ihre Meinung zu den ethischen Fragen, die mit neuen Technologien verbunden sind</w:t>
      </w:r>
    </w:p>
    <w:p w:rsidR="001316B8" w:rsidRPr="001316B8" w:rsidRDefault="001316B8" w:rsidP="001316B8">
      <w:pPr>
        <w:pStyle w:val="a3"/>
        <w:numPr>
          <w:ilvl w:val="0"/>
          <w:numId w:val="3"/>
        </w:numPr>
        <w:rPr>
          <w:sz w:val="28"/>
          <w:szCs w:val="28"/>
          <w:lang w:val="de-DE"/>
        </w:rPr>
      </w:pPr>
      <w:r w:rsidRPr="001316B8">
        <w:rPr>
          <w:sz w:val="28"/>
          <w:szCs w:val="28"/>
          <w:lang w:val="de-DE"/>
        </w:rPr>
        <w:t>Ihre Vision für die Zukunft: Wie möchten Sie leben und arbeiten?</w:t>
      </w:r>
    </w:p>
    <w:p w:rsidR="00AF47A2" w:rsidRPr="00480720" w:rsidRDefault="00AF47A2">
      <w:pPr>
        <w:rPr>
          <w:lang w:val="de-DE"/>
        </w:rPr>
      </w:pPr>
    </w:p>
    <w:sectPr w:rsidR="00AF47A2" w:rsidRPr="00480720" w:rsidSect="00480720">
      <w:pgSz w:w="11906" w:h="16838"/>
      <w:pgMar w:top="426" w:right="850" w:bottom="28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onsolas">
    <w:panose1 w:val="020B0609020204030204"/>
    <w:charset w:val="CC"/>
    <w:family w:val="modern"/>
    <w:pitch w:val="fixed"/>
    <w:sig w:usb0="E00006FF" w:usb1="0000FCFF" w:usb2="00000001" w:usb3="00000000" w:csb0="0000019F" w:csb1="00000000"/>
  </w:font>
  <w:font w:name="Palatino Linotype">
    <w:panose1 w:val="02040502050505030304"/>
    <w:charset w:val="CC"/>
    <w:family w:val="roman"/>
    <w:pitch w:val="variable"/>
    <w:sig w:usb0="E0000287" w:usb1="40000013" w:usb2="00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39308C"/>
    <w:multiLevelType w:val="multilevel"/>
    <w:tmpl w:val="5B24C6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8A31254"/>
    <w:multiLevelType w:val="hybridMultilevel"/>
    <w:tmpl w:val="544E9B3A"/>
    <w:lvl w:ilvl="0" w:tplc="3A764DAC">
      <w:start w:val="1"/>
      <w:numFmt w:val="upperRoman"/>
      <w:lvlText w:val="%1."/>
      <w:lvlJc w:val="left"/>
      <w:pPr>
        <w:ind w:left="1080" w:hanging="720"/>
      </w:pPr>
      <w:rPr>
        <w:rFonts w:hint="default"/>
        <w:b/>
        <w:i/>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82F58AF"/>
    <w:multiLevelType w:val="hybridMultilevel"/>
    <w:tmpl w:val="F69C5A58"/>
    <w:lvl w:ilvl="0" w:tplc="E08AA59C">
      <w:start w:val="1"/>
      <w:numFmt w:val="decimal"/>
      <w:lvlText w:val="%1."/>
      <w:lvlJc w:val="left"/>
      <w:pPr>
        <w:ind w:left="520" w:hanging="291"/>
      </w:pPr>
      <w:rPr>
        <w:rFonts w:ascii="Times New Roman" w:eastAsia="Times New Roman" w:hAnsi="Times New Roman" w:cs="Times New Roman" w:hint="default"/>
        <w:b/>
        <w:bCs/>
        <w:i w:val="0"/>
        <w:iCs w:val="0"/>
        <w:spacing w:val="0"/>
        <w:w w:val="100"/>
        <w:sz w:val="28"/>
        <w:szCs w:val="28"/>
        <w:lang w:val="de-DE" w:eastAsia="en-US" w:bidi="ar-SA"/>
      </w:rPr>
    </w:lvl>
    <w:lvl w:ilvl="1" w:tplc="4B2057B4">
      <w:start w:val="1"/>
      <w:numFmt w:val="lowerLetter"/>
      <w:lvlText w:val="%2)"/>
      <w:lvlJc w:val="left"/>
      <w:pPr>
        <w:ind w:left="271" w:hanging="271"/>
      </w:pPr>
      <w:rPr>
        <w:rFonts w:ascii="Times New Roman" w:eastAsia="Times New Roman" w:hAnsi="Times New Roman" w:cs="Times New Roman"/>
        <w:b w:val="0"/>
        <w:bCs w:val="0"/>
        <w:i w:val="0"/>
        <w:iCs w:val="0"/>
        <w:spacing w:val="-5"/>
        <w:w w:val="100"/>
        <w:sz w:val="28"/>
        <w:szCs w:val="28"/>
        <w:lang w:val="de-DE" w:eastAsia="en-US" w:bidi="ar-SA"/>
      </w:rPr>
    </w:lvl>
    <w:lvl w:ilvl="2" w:tplc="DC02DEE6">
      <w:numFmt w:val="bullet"/>
      <w:lvlText w:val="•"/>
      <w:lvlJc w:val="left"/>
      <w:pPr>
        <w:ind w:left="2080" w:hanging="271"/>
      </w:pPr>
      <w:rPr>
        <w:lang w:val="de-DE" w:eastAsia="en-US" w:bidi="ar-SA"/>
      </w:rPr>
    </w:lvl>
    <w:lvl w:ilvl="3" w:tplc="C102E300">
      <w:numFmt w:val="bullet"/>
      <w:lvlText w:val="•"/>
      <w:lvlJc w:val="left"/>
      <w:pPr>
        <w:ind w:left="3080" w:hanging="271"/>
      </w:pPr>
      <w:rPr>
        <w:lang w:val="de-DE" w:eastAsia="en-US" w:bidi="ar-SA"/>
      </w:rPr>
    </w:lvl>
    <w:lvl w:ilvl="4" w:tplc="14544502">
      <w:numFmt w:val="bullet"/>
      <w:lvlText w:val="•"/>
      <w:lvlJc w:val="left"/>
      <w:pPr>
        <w:ind w:left="4080" w:hanging="271"/>
      </w:pPr>
      <w:rPr>
        <w:lang w:val="de-DE" w:eastAsia="en-US" w:bidi="ar-SA"/>
      </w:rPr>
    </w:lvl>
    <w:lvl w:ilvl="5" w:tplc="DF4ABAAA">
      <w:numFmt w:val="bullet"/>
      <w:lvlText w:val="•"/>
      <w:lvlJc w:val="left"/>
      <w:pPr>
        <w:ind w:left="5080" w:hanging="271"/>
      </w:pPr>
      <w:rPr>
        <w:lang w:val="de-DE" w:eastAsia="en-US" w:bidi="ar-SA"/>
      </w:rPr>
    </w:lvl>
    <w:lvl w:ilvl="6" w:tplc="B108211E">
      <w:numFmt w:val="bullet"/>
      <w:lvlText w:val="•"/>
      <w:lvlJc w:val="left"/>
      <w:pPr>
        <w:ind w:left="6080" w:hanging="271"/>
      </w:pPr>
      <w:rPr>
        <w:lang w:val="de-DE" w:eastAsia="en-US" w:bidi="ar-SA"/>
      </w:rPr>
    </w:lvl>
    <w:lvl w:ilvl="7" w:tplc="DB6C4D58">
      <w:numFmt w:val="bullet"/>
      <w:lvlText w:val="•"/>
      <w:lvlJc w:val="left"/>
      <w:pPr>
        <w:ind w:left="7080" w:hanging="271"/>
      </w:pPr>
      <w:rPr>
        <w:lang w:val="de-DE" w:eastAsia="en-US" w:bidi="ar-SA"/>
      </w:rPr>
    </w:lvl>
    <w:lvl w:ilvl="8" w:tplc="7C7AEF16">
      <w:numFmt w:val="bullet"/>
      <w:lvlText w:val="•"/>
      <w:lvlJc w:val="left"/>
      <w:pPr>
        <w:ind w:left="8080" w:hanging="271"/>
      </w:pPr>
      <w:rPr>
        <w:lang w:val="de-DE" w:eastAsia="en-US" w:bidi="ar-SA"/>
      </w:rPr>
    </w:lvl>
  </w:abstractNum>
  <w:abstractNum w:abstractNumId="3">
    <w:nsid w:val="2D501B2B"/>
    <w:multiLevelType w:val="hybridMultilevel"/>
    <w:tmpl w:val="D1544492"/>
    <w:lvl w:ilvl="0" w:tplc="173819CA">
      <w:start w:val="1"/>
      <w:numFmt w:val="decimal"/>
      <w:lvlText w:val="%1."/>
      <w:lvlJc w:val="left"/>
      <w:pPr>
        <w:ind w:left="973" w:hanging="360"/>
      </w:pPr>
      <w:rPr>
        <w:rFonts w:ascii="Times New Roman" w:eastAsia="Times New Roman" w:hAnsi="Times New Roman" w:cs="Times New Roman" w:hint="default"/>
        <w:b/>
        <w:bCs/>
        <w:i w:val="0"/>
        <w:iCs w:val="0"/>
        <w:spacing w:val="0"/>
        <w:w w:val="96"/>
        <w:sz w:val="28"/>
        <w:szCs w:val="28"/>
        <w:lang w:val="ru-RU" w:eastAsia="en-US" w:bidi="ar-SA"/>
      </w:rPr>
    </w:lvl>
    <w:lvl w:ilvl="1" w:tplc="A7B6A4A6">
      <w:start w:val="1"/>
      <w:numFmt w:val="upperLetter"/>
      <w:lvlText w:val="%2)"/>
      <w:lvlJc w:val="left"/>
      <w:pPr>
        <w:ind w:left="973" w:hanging="360"/>
      </w:pPr>
      <w:rPr>
        <w:rFonts w:hint="default"/>
        <w:spacing w:val="-2"/>
        <w:w w:val="100"/>
        <w:lang w:val="ru-RU" w:eastAsia="en-US" w:bidi="ar-SA"/>
      </w:rPr>
    </w:lvl>
    <w:lvl w:ilvl="2" w:tplc="165AFA08">
      <w:start w:val="1"/>
      <w:numFmt w:val="decimal"/>
      <w:lvlText w:val="%3."/>
      <w:lvlJc w:val="left"/>
      <w:pPr>
        <w:ind w:left="4976" w:hanging="281"/>
      </w:pPr>
      <w:rPr>
        <w:rFonts w:ascii="Times New Roman" w:eastAsia="Times New Roman" w:hAnsi="Times New Roman" w:cs="Times New Roman" w:hint="default"/>
        <w:b/>
        <w:bCs/>
        <w:i w:val="0"/>
        <w:iCs w:val="0"/>
        <w:spacing w:val="0"/>
        <w:w w:val="100"/>
        <w:sz w:val="28"/>
        <w:szCs w:val="28"/>
        <w:lang w:val="ru-RU" w:eastAsia="en-US" w:bidi="ar-SA"/>
      </w:rPr>
    </w:lvl>
    <w:lvl w:ilvl="3" w:tplc="B8AA08D2">
      <w:numFmt w:val="bullet"/>
      <w:lvlText w:val="•"/>
      <w:lvlJc w:val="left"/>
      <w:pPr>
        <w:ind w:left="6117" w:hanging="281"/>
      </w:pPr>
      <w:rPr>
        <w:rFonts w:hint="default"/>
        <w:lang w:val="ru-RU" w:eastAsia="en-US" w:bidi="ar-SA"/>
      </w:rPr>
    </w:lvl>
    <w:lvl w:ilvl="4" w:tplc="ADAADC0E">
      <w:numFmt w:val="bullet"/>
      <w:lvlText w:val="•"/>
      <w:lvlJc w:val="left"/>
      <w:pPr>
        <w:ind w:left="6686" w:hanging="281"/>
      </w:pPr>
      <w:rPr>
        <w:rFonts w:hint="default"/>
        <w:lang w:val="ru-RU" w:eastAsia="en-US" w:bidi="ar-SA"/>
      </w:rPr>
    </w:lvl>
    <w:lvl w:ilvl="5" w:tplc="B7F0162C">
      <w:numFmt w:val="bullet"/>
      <w:lvlText w:val="•"/>
      <w:lvlJc w:val="left"/>
      <w:pPr>
        <w:ind w:left="7255" w:hanging="281"/>
      </w:pPr>
      <w:rPr>
        <w:rFonts w:hint="default"/>
        <w:lang w:val="ru-RU" w:eastAsia="en-US" w:bidi="ar-SA"/>
      </w:rPr>
    </w:lvl>
    <w:lvl w:ilvl="6" w:tplc="0B342BA2">
      <w:numFmt w:val="bullet"/>
      <w:lvlText w:val="•"/>
      <w:lvlJc w:val="left"/>
      <w:pPr>
        <w:ind w:left="7824" w:hanging="281"/>
      </w:pPr>
      <w:rPr>
        <w:rFonts w:hint="default"/>
        <w:lang w:val="ru-RU" w:eastAsia="en-US" w:bidi="ar-SA"/>
      </w:rPr>
    </w:lvl>
    <w:lvl w:ilvl="7" w:tplc="3DB48DB6">
      <w:numFmt w:val="bullet"/>
      <w:lvlText w:val="•"/>
      <w:lvlJc w:val="left"/>
      <w:pPr>
        <w:ind w:left="8392" w:hanging="281"/>
      </w:pPr>
      <w:rPr>
        <w:rFonts w:hint="default"/>
        <w:lang w:val="ru-RU" w:eastAsia="en-US" w:bidi="ar-SA"/>
      </w:rPr>
    </w:lvl>
    <w:lvl w:ilvl="8" w:tplc="013CB152">
      <w:numFmt w:val="bullet"/>
      <w:lvlText w:val="•"/>
      <w:lvlJc w:val="left"/>
      <w:pPr>
        <w:ind w:left="8961" w:hanging="281"/>
      </w:pPr>
      <w:rPr>
        <w:rFonts w:hint="default"/>
        <w:lang w:val="ru-RU" w:eastAsia="en-US" w:bidi="ar-SA"/>
      </w:rPr>
    </w:lvl>
  </w:abstractNum>
  <w:abstractNum w:abstractNumId="4">
    <w:nsid w:val="2D5E37A0"/>
    <w:multiLevelType w:val="hybridMultilevel"/>
    <w:tmpl w:val="8E0CF4F0"/>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2F646D7"/>
    <w:multiLevelType w:val="multilevel"/>
    <w:tmpl w:val="E78454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362B47D9"/>
    <w:multiLevelType w:val="hybridMultilevel"/>
    <w:tmpl w:val="544E9B3A"/>
    <w:lvl w:ilvl="0" w:tplc="3A764DAC">
      <w:start w:val="1"/>
      <w:numFmt w:val="upperRoman"/>
      <w:lvlText w:val="%1."/>
      <w:lvlJc w:val="left"/>
      <w:pPr>
        <w:ind w:left="1080" w:hanging="720"/>
      </w:pPr>
      <w:rPr>
        <w:rFonts w:hint="default"/>
        <w:b/>
        <w:i/>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40AC47F3"/>
    <w:multiLevelType w:val="hybridMultilevel"/>
    <w:tmpl w:val="7DB036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40F65426"/>
    <w:multiLevelType w:val="multilevel"/>
    <w:tmpl w:val="DBCA8E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9543CB6"/>
    <w:multiLevelType w:val="hybridMultilevel"/>
    <w:tmpl w:val="544E9B3A"/>
    <w:lvl w:ilvl="0" w:tplc="3A764DAC">
      <w:start w:val="1"/>
      <w:numFmt w:val="upperRoman"/>
      <w:lvlText w:val="%1."/>
      <w:lvlJc w:val="left"/>
      <w:pPr>
        <w:ind w:left="1080" w:hanging="720"/>
      </w:pPr>
      <w:rPr>
        <w:rFonts w:hint="default"/>
        <w:b/>
        <w:i/>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6B3D45A7"/>
    <w:multiLevelType w:val="hybridMultilevel"/>
    <w:tmpl w:val="D1544492"/>
    <w:lvl w:ilvl="0" w:tplc="173819CA">
      <w:start w:val="1"/>
      <w:numFmt w:val="decimal"/>
      <w:lvlText w:val="%1."/>
      <w:lvlJc w:val="left"/>
      <w:pPr>
        <w:ind w:left="973" w:hanging="360"/>
      </w:pPr>
      <w:rPr>
        <w:rFonts w:ascii="Times New Roman" w:eastAsia="Times New Roman" w:hAnsi="Times New Roman" w:cs="Times New Roman" w:hint="default"/>
        <w:b/>
        <w:bCs/>
        <w:i w:val="0"/>
        <w:iCs w:val="0"/>
        <w:spacing w:val="0"/>
        <w:w w:val="96"/>
        <w:sz w:val="28"/>
        <w:szCs w:val="28"/>
        <w:lang w:val="ru-RU" w:eastAsia="en-US" w:bidi="ar-SA"/>
      </w:rPr>
    </w:lvl>
    <w:lvl w:ilvl="1" w:tplc="A7B6A4A6">
      <w:start w:val="1"/>
      <w:numFmt w:val="upperLetter"/>
      <w:lvlText w:val="%2)"/>
      <w:lvlJc w:val="left"/>
      <w:pPr>
        <w:ind w:left="973" w:hanging="360"/>
      </w:pPr>
      <w:rPr>
        <w:rFonts w:hint="default"/>
        <w:spacing w:val="-2"/>
        <w:w w:val="100"/>
        <w:lang w:val="ru-RU" w:eastAsia="en-US" w:bidi="ar-SA"/>
      </w:rPr>
    </w:lvl>
    <w:lvl w:ilvl="2" w:tplc="165AFA08">
      <w:start w:val="1"/>
      <w:numFmt w:val="decimal"/>
      <w:lvlText w:val="%3."/>
      <w:lvlJc w:val="left"/>
      <w:pPr>
        <w:ind w:left="4976" w:hanging="281"/>
      </w:pPr>
      <w:rPr>
        <w:rFonts w:ascii="Times New Roman" w:eastAsia="Times New Roman" w:hAnsi="Times New Roman" w:cs="Times New Roman" w:hint="default"/>
        <w:b/>
        <w:bCs/>
        <w:i w:val="0"/>
        <w:iCs w:val="0"/>
        <w:spacing w:val="0"/>
        <w:w w:val="100"/>
        <w:sz w:val="28"/>
        <w:szCs w:val="28"/>
        <w:lang w:val="ru-RU" w:eastAsia="en-US" w:bidi="ar-SA"/>
      </w:rPr>
    </w:lvl>
    <w:lvl w:ilvl="3" w:tplc="B8AA08D2">
      <w:numFmt w:val="bullet"/>
      <w:lvlText w:val="•"/>
      <w:lvlJc w:val="left"/>
      <w:pPr>
        <w:ind w:left="6117" w:hanging="281"/>
      </w:pPr>
      <w:rPr>
        <w:rFonts w:hint="default"/>
        <w:lang w:val="ru-RU" w:eastAsia="en-US" w:bidi="ar-SA"/>
      </w:rPr>
    </w:lvl>
    <w:lvl w:ilvl="4" w:tplc="ADAADC0E">
      <w:numFmt w:val="bullet"/>
      <w:lvlText w:val="•"/>
      <w:lvlJc w:val="left"/>
      <w:pPr>
        <w:ind w:left="6686" w:hanging="281"/>
      </w:pPr>
      <w:rPr>
        <w:rFonts w:hint="default"/>
        <w:lang w:val="ru-RU" w:eastAsia="en-US" w:bidi="ar-SA"/>
      </w:rPr>
    </w:lvl>
    <w:lvl w:ilvl="5" w:tplc="B7F0162C">
      <w:numFmt w:val="bullet"/>
      <w:lvlText w:val="•"/>
      <w:lvlJc w:val="left"/>
      <w:pPr>
        <w:ind w:left="7255" w:hanging="281"/>
      </w:pPr>
      <w:rPr>
        <w:rFonts w:hint="default"/>
        <w:lang w:val="ru-RU" w:eastAsia="en-US" w:bidi="ar-SA"/>
      </w:rPr>
    </w:lvl>
    <w:lvl w:ilvl="6" w:tplc="0B342BA2">
      <w:numFmt w:val="bullet"/>
      <w:lvlText w:val="•"/>
      <w:lvlJc w:val="left"/>
      <w:pPr>
        <w:ind w:left="7824" w:hanging="281"/>
      </w:pPr>
      <w:rPr>
        <w:rFonts w:hint="default"/>
        <w:lang w:val="ru-RU" w:eastAsia="en-US" w:bidi="ar-SA"/>
      </w:rPr>
    </w:lvl>
    <w:lvl w:ilvl="7" w:tplc="3DB48DB6">
      <w:numFmt w:val="bullet"/>
      <w:lvlText w:val="•"/>
      <w:lvlJc w:val="left"/>
      <w:pPr>
        <w:ind w:left="8392" w:hanging="281"/>
      </w:pPr>
      <w:rPr>
        <w:rFonts w:hint="default"/>
        <w:lang w:val="ru-RU" w:eastAsia="en-US" w:bidi="ar-SA"/>
      </w:rPr>
    </w:lvl>
    <w:lvl w:ilvl="8" w:tplc="013CB152">
      <w:numFmt w:val="bullet"/>
      <w:lvlText w:val="•"/>
      <w:lvlJc w:val="left"/>
      <w:pPr>
        <w:ind w:left="8961" w:hanging="281"/>
      </w:pPr>
      <w:rPr>
        <w:rFonts w:hint="default"/>
        <w:lang w:val="ru-RU" w:eastAsia="en-US" w:bidi="ar-SA"/>
      </w:rPr>
    </w:lvl>
  </w:abstractNum>
  <w:abstractNum w:abstractNumId="11">
    <w:nsid w:val="722D75AA"/>
    <w:multiLevelType w:val="hybridMultilevel"/>
    <w:tmpl w:val="95E870DE"/>
    <w:lvl w:ilvl="0" w:tplc="553E96EC">
      <w:start w:val="1"/>
      <w:numFmt w:val="decimal"/>
      <w:lvlText w:val="%1."/>
      <w:lvlJc w:val="left"/>
      <w:pPr>
        <w:ind w:left="1058" w:hanging="348"/>
      </w:pPr>
      <w:rPr>
        <w:rFonts w:ascii="Times New Roman" w:eastAsia="Times New Roman" w:hAnsi="Times New Roman" w:cs="Times New Roman" w:hint="default"/>
        <w:b/>
        <w:bCs/>
        <w:i w:val="0"/>
        <w:iCs w:val="0"/>
        <w:spacing w:val="0"/>
        <w:w w:val="96"/>
        <w:sz w:val="28"/>
        <w:szCs w:val="28"/>
        <w:lang w:val="ru-RU" w:eastAsia="en-US" w:bidi="ar-SA"/>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735C55F3"/>
    <w:multiLevelType w:val="hybridMultilevel"/>
    <w:tmpl w:val="14148F1A"/>
    <w:lvl w:ilvl="0" w:tplc="742C171E">
      <w:start w:val="1"/>
      <w:numFmt w:val="decimal"/>
      <w:lvlText w:val="%1."/>
      <w:lvlJc w:val="left"/>
      <w:pPr>
        <w:ind w:left="228" w:hanging="240"/>
      </w:pPr>
      <w:rPr>
        <w:rFonts w:ascii="Times New Roman" w:eastAsia="Times New Roman" w:hAnsi="Times New Roman" w:cs="Times New Roman" w:hint="default"/>
        <w:b/>
        <w:bCs/>
        <w:i w:val="0"/>
        <w:iCs w:val="0"/>
        <w:spacing w:val="0"/>
        <w:w w:val="100"/>
        <w:sz w:val="24"/>
        <w:szCs w:val="24"/>
        <w:lang w:val="ru-RU" w:eastAsia="en-US" w:bidi="ar-SA"/>
      </w:rPr>
    </w:lvl>
    <w:lvl w:ilvl="1" w:tplc="5F387C6A">
      <w:start w:val="1"/>
      <w:numFmt w:val="upperLetter"/>
      <w:lvlText w:val="%2."/>
      <w:lvlJc w:val="left"/>
      <w:pPr>
        <w:ind w:left="522" w:hanging="294"/>
      </w:pPr>
      <w:rPr>
        <w:rFonts w:ascii="Times New Roman" w:eastAsia="Times New Roman" w:hAnsi="Times New Roman" w:cs="Times New Roman" w:hint="default"/>
        <w:b w:val="0"/>
        <w:bCs w:val="0"/>
        <w:i w:val="0"/>
        <w:iCs w:val="0"/>
        <w:spacing w:val="0"/>
        <w:w w:val="100"/>
        <w:sz w:val="24"/>
        <w:szCs w:val="24"/>
        <w:lang w:val="ru-RU" w:eastAsia="en-US" w:bidi="ar-SA"/>
      </w:rPr>
    </w:lvl>
    <w:lvl w:ilvl="2" w:tplc="553E96EC">
      <w:start w:val="1"/>
      <w:numFmt w:val="decimal"/>
      <w:lvlText w:val="%3."/>
      <w:lvlJc w:val="left"/>
      <w:pPr>
        <w:ind w:left="1058" w:hanging="348"/>
      </w:pPr>
      <w:rPr>
        <w:rFonts w:ascii="Times New Roman" w:eastAsia="Times New Roman" w:hAnsi="Times New Roman" w:cs="Times New Roman" w:hint="default"/>
        <w:b/>
        <w:bCs/>
        <w:i w:val="0"/>
        <w:iCs w:val="0"/>
        <w:spacing w:val="0"/>
        <w:w w:val="96"/>
        <w:sz w:val="28"/>
        <w:szCs w:val="28"/>
        <w:lang w:val="ru-RU" w:eastAsia="en-US" w:bidi="ar-SA"/>
      </w:rPr>
    </w:lvl>
    <w:lvl w:ilvl="3" w:tplc="3F54FA5C">
      <w:numFmt w:val="bullet"/>
      <w:lvlText w:val="•"/>
      <w:lvlJc w:val="left"/>
      <w:pPr>
        <w:ind w:left="2038" w:hanging="348"/>
      </w:pPr>
      <w:rPr>
        <w:lang w:val="ru-RU" w:eastAsia="en-US" w:bidi="ar-SA"/>
      </w:rPr>
    </w:lvl>
    <w:lvl w:ilvl="4" w:tplc="54C21492">
      <w:numFmt w:val="bullet"/>
      <w:lvlText w:val="•"/>
      <w:lvlJc w:val="left"/>
      <w:pPr>
        <w:ind w:left="3136" w:hanging="348"/>
      </w:pPr>
      <w:rPr>
        <w:lang w:val="ru-RU" w:eastAsia="en-US" w:bidi="ar-SA"/>
      </w:rPr>
    </w:lvl>
    <w:lvl w:ilvl="5" w:tplc="92B47818">
      <w:numFmt w:val="bullet"/>
      <w:lvlText w:val="•"/>
      <w:lvlJc w:val="left"/>
      <w:pPr>
        <w:ind w:left="4234" w:hanging="348"/>
      </w:pPr>
      <w:rPr>
        <w:lang w:val="ru-RU" w:eastAsia="en-US" w:bidi="ar-SA"/>
      </w:rPr>
    </w:lvl>
    <w:lvl w:ilvl="6" w:tplc="B76EAB90">
      <w:numFmt w:val="bullet"/>
      <w:lvlText w:val="•"/>
      <w:lvlJc w:val="left"/>
      <w:pPr>
        <w:ind w:left="5332" w:hanging="348"/>
      </w:pPr>
      <w:rPr>
        <w:lang w:val="ru-RU" w:eastAsia="en-US" w:bidi="ar-SA"/>
      </w:rPr>
    </w:lvl>
    <w:lvl w:ilvl="7" w:tplc="28827CA2">
      <w:numFmt w:val="bullet"/>
      <w:lvlText w:val="•"/>
      <w:lvlJc w:val="left"/>
      <w:pPr>
        <w:ind w:left="6430" w:hanging="348"/>
      </w:pPr>
      <w:rPr>
        <w:lang w:val="ru-RU" w:eastAsia="en-US" w:bidi="ar-SA"/>
      </w:rPr>
    </w:lvl>
    <w:lvl w:ilvl="8" w:tplc="B5E0CDB8">
      <w:numFmt w:val="bullet"/>
      <w:lvlText w:val="•"/>
      <w:lvlJc w:val="left"/>
      <w:pPr>
        <w:ind w:left="7528" w:hanging="348"/>
      </w:pPr>
      <w:rPr>
        <w:lang w:val="ru-RU" w:eastAsia="en-US" w:bidi="ar-SA"/>
      </w:rPr>
    </w:lvl>
  </w:abstractNum>
  <w:num w:numId="1">
    <w:abstractNumId w:val="8"/>
  </w:num>
  <w:num w:numId="2">
    <w:abstractNumId w:val="0"/>
  </w:num>
  <w:num w:numId="3">
    <w:abstractNumId w:val="7"/>
  </w:num>
  <w:num w:numId="4">
    <w:abstractNumId w:val="6"/>
  </w:num>
  <w:num w:numId="5">
    <w:abstractNumId w:val="10"/>
  </w:num>
  <w:num w:numId="6">
    <w:abstractNumId w:val="3"/>
  </w:num>
  <w:num w:numId="7">
    <w:abstractNumId w:val="1"/>
  </w:num>
  <w:num w:numId="8">
    <w:abstractNumId w:val="9"/>
  </w:num>
  <w:num w:numId="9">
    <w:abstractNumId w:val="12"/>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10">
    <w:abstractNumId w:val="12"/>
  </w:num>
  <w:num w:numId="11">
    <w:abstractNumId w:val="11"/>
  </w:num>
  <w:num w:numId="12">
    <w:abstractNumId w:val="2"/>
    <w:lvlOverride w:ilvl="0">
      <w:startOverride w:val="1"/>
    </w:lvlOverride>
    <w:lvlOverride w:ilvl="1">
      <w:startOverride w:val="1"/>
    </w:lvlOverride>
    <w:lvlOverride w:ilvl="2"/>
    <w:lvlOverride w:ilvl="3"/>
    <w:lvlOverride w:ilvl="4"/>
    <w:lvlOverride w:ilvl="5"/>
    <w:lvlOverride w:ilvl="6"/>
    <w:lvlOverride w:ilvl="7"/>
    <w:lvlOverride w:ilvl="8"/>
  </w:num>
  <w:num w:numId="13">
    <w:abstractNumId w:val="4"/>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0720"/>
    <w:rsid w:val="000E64E4"/>
    <w:rsid w:val="000F6C83"/>
    <w:rsid w:val="001316B8"/>
    <w:rsid w:val="0015459C"/>
    <w:rsid w:val="003A068A"/>
    <w:rsid w:val="003D1FC9"/>
    <w:rsid w:val="00480720"/>
    <w:rsid w:val="00565995"/>
    <w:rsid w:val="006D4B58"/>
    <w:rsid w:val="009B67BE"/>
    <w:rsid w:val="009F0851"/>
    <w:rsid w:val="00AC46B2"/>
    <w:rsid w:val="00AF47A2"/>
    <w:rsid w:val="00BA20F7"/>
    <w:rsid w:val="00BE3E6F"/>
    <w:rsid w:val="00D91A4B"/>
    <w:rsid w:val="00DB0A6E"/>
    <w:rsid w:val="00E53DAE"/>
    <w:rsid w:val="00F17B41"/>
    <w:rsid w:val="00F43B65"/>
    <w:rsid w:val="00F96FF3"/>
    <w:rsid w:val="00FE77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0720"/>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1"/>
    <w:qFormat/>
    <w:rsid w:val="001316B8"/>
    <w:pPr>
      <w:ind w:left="720"/>
      <w:contextualSpacing/>
    </w:pPr>
  </w:style>
  <w:style w:type="paragraph" w:styleId="a4">
    <w:name w:val="Body Text"/>
    <w:basedOn w:val="a"/>
    <w:link w:val="a5"/>
    <w:uiPriority w:val="1"/>
    <w:qFormat/>
    <w:rsid w:val="00565995"/>
    <w:pPr>
      <w:widowControl w:val="0"/>
      <w:autoSpaceDE w:val="0"/>
      <w:autoSpaceDN w:val="0"/>
    </w:pPr>
    <w:rPr>
      <w:sz w:val="28"/>
      <w:szCs w:val="28"/>
      <w:lang w:val="de-DE" w:eastAsia="en-US"/>
    </w:rPr>
  </w:style>
  <w:style w:type="character" w:customStyle="1" w:styleId="a5">
    <w:name w:val="Основной текст Знак"/>
    <w:basedOn w:val="a0"/>
    <w:link w:val="a4"/>
    <w:uiPriority w:val="1"/>
    <w:rsid w:val="00565995"/>
    <w:rPr>
      <w:rFonts w:ascii="Times New Roman" w:eastAsia="Times New Roman" w:hAnsi="Times New Roman" w:cs="Times New Roman"/>
      <w:sz w:val="28"/>
      <w:szCs w:val="28"/>
      <w:lang w:val="de-DE"/>
    </w:rPr>
  </w:style>
  <w:style w:type="paragraph" w:styleId="a6">
    <w:name w:val="Title"/>
    <w:basedOn w:val="a"/>
    <w:link w:val="a7"/>
    <w:uiPriority w:val="1"/>
    <w:qFormat/>
    <w:rsid w:val="00565995"/>
    <w:pPr>
      <w:widowControl w:val="0"/>
      <w:autoSpaceDE w:val="0"/>
      <w:autoSpaceDN w:val="0"/>
      <w:spacing w:before="3"/>
      <w:ind w:left="974" w:right="965"/>
      <w:jc w:val="center"/>
    </w:pPr>
    <w:rPr>
      <w:b/>
      <w:bCs/>
      <w:sz w:val="28"/>
      <w:szCs w:val="28"/>
      <w:lang w:val="de-DE" w:eastAsia="en-US"/>
    </w:rPr>
  </w:style>
  <w:style w:type="character" w:customStyle="1" w:styleId="a7">
    <w:name w:val="Название Знак"/>
    <w:basedOn w:val="a0"/>
    <w:link w:val="a6"/>
    <w:uiPriority w:val="1"/>
    <w:rsid w:val="00565995"/>
    <w:rPr>
      <w:rFonts w:ascii="Times New Roman" w:eastAsia="Times New Roman" w:hAnsi="Times New Roman" w:cs="Times New Roman"/>
      <w:b/>
      <w:bCs/>
      <w:sz w:val="28"/>
      <w:szCs w:val="28"/>
      <w:lang w:val="de-DE"/>
    </w:rPr>
  </w:style>
  <w:style w:type="paragraph" w:styleId="a8">
    <w:name w:val="Normal (Web)"/>
    <w:basedOn w:val="a"/>
    <w:uiPriority w:val="99"/>
    <w:semiHidden/>
    <w:unhideWhenUsed/>
    <w:rsid w:val="003D1FC9"/>
  </w:style>
  <w:style w:type="paragraph" w:styleId="HTML">
    <w:name w:val="HTML Preformatted"/>
    <w:basedOn w:val="a"/>
    <w:link w:val="HTML0"/>
    <w:uiPriority w:val="99"/>
    <w:semiHidden/>
    <w:unhideWhenUsed/>
    <w:rsid w:val="00FE77CD"/>
    <w:rPr>
      <w:rFonts w:ascii="Consolas" w:hAnsi="Consolas"/>
      <w:sz w:val="20"/>
      <w:szCs w:val="20"/>
    </w:rPr>
  </w:style>
  <w:style w:type="character" w:customStyle="1" w:styleId="HTML0">
    <w:name w:val="Стандартный HTML Знак"/>
    <w:basedOn w:val="a0"/>
    <w:link w:val="HTML"/>
    <w:uiPriority w:val="99"/>
    <w:semiHidden/>
    <w:rsid w:val="00FE77CD"/>
    <w:rPr>
      <w:rFonts w:ascii="Consolas" w:eastAsia="Times New Roman" w:hAnsi="Consolas" w:cs="Times New Roman"/>
      <w:sz w:val="20"/>
      <w:szCs w:val="20"/>
      <w:lang w:eastAsia="ru-RU"/>
    </w:rPr>
  </w:style>
  <w:style w:type="character" w:customStyle="1" w:styleId="FontStyle12">
    <w:name w:val="Font Style12"/>
    <w:rsid w:val="00E53DAE"/>
    <w:rPr>
      <w:rFonts w:ascii="Palatino Linotype" w:hAnsi="Palatino Linotype" w:cs="Palatino Linotype"/>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0720"/>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1"/>
    <w:qFormat/>
    <w:rsid w:val="001316B8"/>
    <w:pPr>
      <w:ind w:left="720"/>
      <w:contextualSpacing/>
    </w:pPr>
  </w:style>
  <w:style w:type="paragraph" w:styleId="a4">
    <w:name w:val="Body Text"/>
    <w:basedOn w:val="a"/>
    <w:link w:val="a5"/>
    <w:uiPriority w:val="1"/>
    <w:qFormat/>
    <w:rsid w:val="00565995"/>
    <w:pPr>
      <w:widowControl w:val="0"/>
      <w:autoSpaceDE w:val="0"/>
      <w:autoSpaceDN w:val="0"/>
    </w:pPr>
    <w:rPr>
      <w:sz w:val="28"/>
      <w:szCs w:val="28"/>
      <w:lang w:val="de-DE" w:eastAsia="en-US"/>
    </w:rPr>
  </w:style>
  <w:style w:type="character" w:customStyle="1" w:styleId="a5">
    <w:name w:val="Основной текст Знак"/>
    <w:basedOn w:val="a0"/>
    <w:link w:val="a4"/>
    <w:uiPriority w:val="1"/>
    <w:rsid w:val="00565995"/>
    <w:rPr>
      <w:rFonts w:ascii="Times New Roman" w:eastAsia="Times New Roman" w:hAnsi="Times New Roman" w:cs="Times New Roman"/>
      <w:sz w:val="28"/>
      <w:szCs w:val="28"/>
      <w:lang w:val="de-DE"/>
    </w:rPr>
  </w:style>
  <w:style w:type="paragraph" w:styleId="a6">
    <w:name w:val="Title"/>
    <w:basedOn w:val="a"/>
    <w:link w:val="a7"/>
    <w:uiPriority w:val="1"/>
    <w:qFormat/>
    <w:rsid w:val="00565995"/>
    <w:pPr>
      <w:widowControl w:val="0"/>
      <w:autoSpaceDE w:val="0"/>
      <w:autoSpaceDN w:val="0"/>
      <w:spacing w:before="3"/>
      <w:ind w:left="974" w:right="965"/>
      <w:jc w:val="center"/>
    </w:pPr>
    <w:rPr>
      <w:b/>
      <w:bCs/>
      <w:sz w:val="28"/>
      <w:szCs w:val="28"/>
      <w:lang w:val="de-DE" w:eastAsia="en-US"/>
    </w:rPr>
  </w:style>
  <w:style w:type="character" w:customStyle="1" w:styleId="a7">
    <w:name w:val="Название Знак"/>
    <w:basedOn w:val="a0"/>
    <w:link w:val="a6"/>
    <w:uiPriority w:val="1"/>
    <w:rsid w:val="00565995"/>
    <w:rPr>
      <w:rFonts w:ascii="Times New Roman" w:eastAsia="Times New Roman" w:hAnsi="Times New Roman" w:cs="Times New Roman"/>
      <w:b/>
      <w:bCs/>
      <w:sz w:val="28"/>
      <w:szCs w:val="28"/>
      <w:lang w:val="de-DE"/>
    </w:rPr>
  </w:style>
  <w:style w:type="paragraph" w:styleId="a8">
    <w:name w:val="Normal (Web)"/>
    <w:basedOn w:val="a"/>
    <w:uiPriority w:val="99"/>
    <w:semiHidden/>
    <w:unhideWhenUsed/>
    <w:rsid w:val="003D1FC9"/>
  </w:style>
  <w:style w:type="paragraph" w:styleId="HTML">
    <w:name w:val="HTML Preformatted"/>
    <w:basedOn w:val="a"/>
    <w:link w:val="HTML0"/>
    <w:uiPriority w:val="99"/>
    <w:semiHidden/>
    <w:unhideWhenUsed/>
    <w:rsid w:val="00FE77CD"/>
    <w:rPr>
      <w:rFonts w:ascii="Consolas" w:hAnsi="Consolas"/>
      <w:sz w:val="20"/>
      <w:szCs w:val="20"/>
    </w:rPr>
  </w:style>
  <w:style w:type="character" w:customStyle="1" w:styleId="HTML0">
    <w:name w:val="Стандартный HTML Знак"/>
    <w:basedOn w:val="a0"/>
    <w:link w:val="HTML"/>
    <w:uiPriority w:val="99"/>
    <w:semiHidden/>
    <w:rsid w:val="00FE77CD"/>
    <w:rPr>
      <w:rFonts w:ascii="Consolas" w:eastAsia="Times New Roman" w:hAnsi="Consolas" w:cs="Times New Roman"/>
      <w:sz w:val="20"/>
      <w:szCs w:val="20"/>
      <w:lang w:eastAsia="ru-RU"/>
    </w:rPr>
  </w:style>
  <w:style w:type="character" w:customStyle="1" w:styleId="FontStyle12">
    <w:name w:val="Font Style12"/>
    <w:rsid w:val="00E53DAE"/>
    <w:rPr>
      <w:rFonts w:ascii="Palatino Linotype" w:hAnsi="Palatino Linotype" w:cs="Palatino Linotyp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4168759">
      <w:bodyDiv w:val="1"/>
      <w:marLeft w:val="0"/>
      <w:marRight w:val="0"/>
      <w:marTop w:val="0"/>
      <w:marBottom w:val="0"/>
      <w:divBdr>
        <w:top w:val="none" w:sz="0" w:space="0" w:color="auto"/>
        <w:left w:val="none" w:sz="0" w:space="0" w:color="auto"/>
        <w:bottom w:val="none" w:sz="0" w:space="0" w:color="auto"/>
        <w:right w:val="none" w:sz="0" w:space="0" w:color="auto"/>
      </w:divBdr>
    </w:div>
    <w:div w:id="384568776">
      <w:bodyDiv w:val="1"/>
      <w:marLeft w:val="0"/>
      <w:marRight w:val="0"/>
      <w:marTop w:val="0"/>
      <w:marBottom w:val="0"/>
      <w:divBdr>
        <w:top w:val="none" w:sz="0" w:space="0" w:color="auto"/>
        <w:left w:val="none" w:sz="0" w:space="0" w:color="auto"/>
        <w:bottom w:val="none" w:sz="0" w:space="0" w:color="auto"/>
        <w:right w:val="none" w:sz="0" w:space="0" w:color="auto"/>
      </w:divBdr>
    </w:div>
    <w:div w:id="505633468">
      <w:bodyDiv w:val="1"/>
      <w:marLeft w:val="0"/>
      <w:marRight w:val="0"/>
      <w:marTop w:val="0"/>
      <w:marBottom w:val="0"/>
      <w:divBdr>
        <w:top w:val="none" w:sz="0" w:space="0" w:color="auto"/>
        <w:left w:val="none" w:sz="0" w:space="0" w:color="auto"/>
        <w:bottom w:val="none" w:sz="0" w:space="0" w:color="auto"/>
        <w:right w:val="none" w:sz="0" w:space="0" w:color="auto"/>
      </w:divBdr>
    </w:div>
    <w:div w:id="611476043">
      <w:bodyDiv w:val="1"/>
      <w:marLeft w:val="0"/>
      <w:marRight w:val="0"/>
      <w:marTop w:val="0"/>
      <w:marBottom w:val="0"/>
      <w:divBdr>
        <w:top w:val="none" w:sz="0" w:space="0" w:color="auto"/>
        <w:left w:val="none" w:sz="0" w:space="0" w:color="auto"/>
        <w:bottom w:val="none" w:sz="0" w:space="0" w:color="auto"/>
        <w:right w:val="none" w:sz="0" w:space="0" w:color="auto"/>
      </w:divBdr>
    </w:div>
    <w:div w:id="697774973">
      <w:bodyDiv w:val="1"/>
      <w:marLeft w:val="0"/>
      <w:marRight w:val="0"/>
      <w:marTop w:val="0"/>
      <w:marBottom w:val="0"/>
      <w:divBdr>
        <w:top w:val="none" w:sz="0" w:space="0" w:color="auto"/>
        <w:left w:val="none" w:sz="0" w:space="0" w:color="auto"/>
        <w:bottom w:val="none" w:sz="0" w:space="0" w:color="auto"/>
        <w:right w:val="none" w:sz="0" w:space="0" w:color="auto"/>
      </w:divBdr>
    </w:div>
    <w:div w:id="893271704">
      <w:bodyDiv w:val="1"/>
      <w:marLeft w:val="0"/>
      <w:marRight w:val="0"/>
      <w:marTop w:val="0"/>
      <w:marBottom w:val="0"/>
      <w:divBdr>
        <w:top w:val="none" w:sz="0" w:space="0" w:color="auto"/>
        <w:left w:val="none" w:sz="0" w:space="0" w:color="auto"/>
        <w:bottom w:val="none" w:sz="0" w:space="0" w:color="auto"/>
        <w:right w:val="none" w:sz="0" w:space="0" w:color="auto"/>
      </w:divBdr>
    </w:div>
    <w:div w:id="1153370159">
      <w:bodyDiv w:val="1"/>
      <w:marLeft w:val="0"/>
      <w:marRight w:val="0"/>
      <w:marTop w:val="0"/>
      <w:marBottom w:val="0"/>
      <w:divBdr>
        <w:top w:val="none" w:sz="0" w:space="0" w:color="auto"/>
        <w:left w:val="none" w:sz="0" w:space="0" w:color="auto"/>
        <w:bottom w:val="none" w:sz="0" w:space="0" w:color="auto"/>
        <w:right w:val="none" w:sz="0" w:space="0" w:color="auto"/>
      </w:divBdr>
    </w:div>
    <w:div w:id="1388214949">
      <w:bodyDiv w:val="1"/>
      <w:marLeft w:val="0"/>
      <w:marRight w:val="0"/>
      <w:marTop w:val="0"/>
      <w:marBottom w:val="0"/>
      <w:divBdr>
        <w:top w:val="none" w:sz="0" w:space="0" w:color="auto"/>
        <w:left w:val="none" w:sz="0" w:space="0" w:color="auto"/>
        <w:bottom w:val="none" w:sz="0" w:space="0" w:color="auto"/>
        <w:right w:val="none" w:sz="0" w:space="0" w:color="auto"/>
      </w:divBdr>
    </w:div>
    <w:div w:id="1849440401">
      <w:bodyDiv w:val="1"/>
      <w:marLeft w:val="0"/>
      <w:marRight w:val="0"/>
      <w:marTop w:val="0"/>
      <w:marBottom w:val="0"/>
      <w:divBdr>
        <w:top w:val="none" w:sz="0" w:space="0" w:color="auto"/>
        <w:left w:val="none" w:sz="0" w:space="0" w:color="auto"/>
        <w:bottom w:val="none" w:sz="0" w:space="0" w:color="auto"/>
        <w:right w:val="none" w:sz="0" w:space="0" w:color="auto"/>
      </w:divBdr>
    </w:div>
    <w:div w:id="20307192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9246D8-96E4-48A9-8224-316D638CAE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244</TotalTime>
  <Pages>6</Pages>
  <Words>2032</Words>
  <Characters>11583</Characters>
  <Application>Microsoft Office Word</Application>
  <DocSecurity>0</DocSecurity>
  <Lines>96</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13588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12</cp:revision>
  <dcterms:created xsi:type="dcterms:W3CDTF">2024-10-27T08:14:00Z</dcterms:created>
  <dcterms:modified xsi:type="dcterms:W3CDTF">2024-11-20T05:19:00Z</dcterms:modified>
</cp:coreProperties>
</file>